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6E09" w14:textId="77777777" w:rsidR="00387384" w:rsidRPr="000D2856" w:rsidRDefault="00387384">
      <w:pPr>
        <w:rPr>
          <w:rFonts w:ascii="Times New Roman" w:hAnsi="Times New Roman" w:cs="Times New Roman"/>
        </w:rPr>
      </w:pPr>
    </w:p>
    <w:p w14:paraId="14900CDD" w14:textId="77777777" w:rsidR="00387384" w:rsidRPr="000D2856" w:rsidRDefault="00387384">
      <w:pPr>
        <w:rPr>
          <w:rFonts w:ascii="Times New Roman" w:hAnsi="Times New Roman" w:cs="Times New Roman"/>
        </w:rPr>
      </w:pPr>
    </w:p>
    <w:p w14:paraId="754A3999" w14:textId="77777777" w:rsidR="00387384" w:rsidRPr="000D2856" w:rsidRDefault="00387384">
      <w:pPr>
        <w:rPr>
          <w:rFonts w:ascii="Times New Roman" w:hAnsi="Times New Roman" w:cs="Times New Roman"/>
        </w:rPr>
      </w:pPr>
    </w:p>
    <w:p w14:paraId="3B908F14" w14:textId="77777777" w:rsidR="00387384" w:rsidRPr="000D2856" w:rsidRDefault="00387384">
      <w:pPr>
        <w:rPr>
          <w:rFonts w:ascii="Times New Roman" w:hAnsi="Times New Roman" w:cs="Times New Roman"/>
        </w:rPr>
      </w:pPr>
    </w:p>
    <w:p w14:paraId="33CDCCB5" w14:textId="77777777" w:rsidR="00387384" w:rsidRPr="000D2856" w:rsidRDefault="00387384">
      <w:pPr>
        <w:rPr>
          <w:rFonts w:ascii="Times New Roman" w:hAnsi="Times New Roman" w:cs="Times New Roman"/>
        </w:rPr>
      </w:pPr>
    </w:p>
    <w:p w14:paraId="7932F871" w14:textId="77777777" w:rsidR="00387384" w:rsidRPr="000D2856" w:rsidRDefault="00387384">
      <w:pPr>
        <w:rPr>
          <w:rFonts w:ascii="Times New Roman" w:hAnsi="Times New Roman" w:cs="Times New Roman"/>
        </w:rPr>
      </w:pPr>
    </w:p>
    <w:p w14:paraId="33720C33" w14:textId="77777777" w:rsidR="00387384" w:rsidRPr="000D2856" w:rsidRDefault="00387384">
      <w:pPr>
        <w:rPr>
          <w:rFonts w:ascii="Times New Roman" w:hAnsi="Times New Roman" w:cs="Times New Roman"/>
        </w:rPr>
      </w:pPr>
    </w:p>
    <w:p w14:paraId="394AD1D3" w14:textId="77777777" w:rsidR="00387384" w:rsidRPr="000D2856" w:rsidRDefault="00387384">
      <w:pPr>
        <w:rPr>
          <w:rFonts w:ascii="Times New Roman" w:hAnsi="Times New Roman" w:cs="Times New Roman"/>
        </w:rPr>
      </w:pPr>
    </w:p>
    <w:p w14:paraId="3B983F25" w14:textId="31E8BE26" w:rsidR="00C40D86" w:rsidRPr="000D2856" w:rsidRDefault="00AD5ED7" w:rsidP="000D2856">
      <w:pPr>
        <w:spacing w:line="480" w:lineRule="auto"/>
        <w:contextualSpacing/>
        <w:jc w:val="center"/>
        <w:rPr>
          <w:rFonts w:ascii="Times New Roman" w:hAnsi="Times New Roman" w:cs="Times New Roman"/>
        </w:rPr>
      </w:pPr>
      <w:r w:rsidRPr="000D2856">
        <w:rPr>
          <w:rFonts w:ascii="Times New Roman" w:hAnsi="Times New Roman" w:cs="Times New Roman"/>
        </w:rPr>
        <w:t xml:space="preserve">We </w:t>
      </w:r>
      <w:r w:rsidR="00934DE0">
        <w:rPr>
          <w:rFonts w:ascii="Times New Roman" w:hAnsi="Times New Roman" w:cs="Times New Roman"/>
          <w:i/>
        </w:rPr>
        <w:t>S</w:t>
      </w:r>
      <w:r w:rsidRPr="000D2856">
        <w:rPr>
          <w:rFonts w:ascii="Times New Roman" w:hAnsi="Times New Roman" w:cs="Times New Roman"/>
          <w:i/>
        </w:rPr>
        <w:t xml:space="preserve">hould </w:t>
      </w:r>
      <w:r w:rsidR="00934DE0">
        <w:rPr>
          <w:rFonts w:ascii="Times New Roman" w:hAnsi="Times New Roman" w:cs="Times New Roman"/>
        </w:rPr>
        <w:t>S</w:t>
      </w:r>
      <w:r w:rsidR="00101D68" w:rsidRPr="000D2856">
        <w:rPr>
          <w:rFonts w:ascii="Times New Roman" w:hAnsi="Times New Roman" w:cs="Times New Roman"/>
        </w:rPr>
        <w:t xml:space="preserve">tudy </w:t>
      </w:r>
      <w:r w:rsidR="00934DE0">
        <w:rPr>
          <w:rFonts w:ascii="Times New Roman" w:hAnsi="Times New Roman" w:cs="Times New Roman"/>
        </w:rPr>
        <w:t>R</w:t>
      </w:r>
      <w:r w:rsidR="00101D68" w:rsidRPr="000D2856">
        <w:rPr>
          <w:rFonts w:ascii="Times New Roman" w:hAnsi="Times New Roman" w:cs="Times New Roman"/>
        </w:rPr>
        <w:t xml:space="preserve">elational </w:t>
      </w:r>
      <w:r w:rsidR="00934DE0">
        <w:rPr>
          <w:rFonts w:ascii="Times New Roman" w:hAnsi="Times New Roman" w:cs="Times New Roman"/>
        </w:rPr>
        <w:t>T</w:t>
      </w:r>
      <w:r w:rsidR="00101D68" w:rsidRPr="000D2856">
        <w:rPr>
          <w:rFonts w:ascii="Times New Roman" w:hAnsi="Times New Roman" w:cs="Times New Roman"/>
        </w:rPr>
        <w:t>rajectories</w:t>
      </w:r>
      <w:r w:rsidR="00934DE0">
        <w:rPr>
          <w:rFonts w:ascii="Times New Roman" w:hAnsi="Times New Roman" w:cs="Times New Roman"/>
        </w:rPr>
        <w:t>,</w:t>
      </w:r>
      <w:r w:rsidR="007F3385" w:rsidRPr="000D2856">
        <w:rPr>
          <w:rFonts w:ascii="Times New Roman" w:hAnsi="Times New Roman" w:cs="Times New Roman"/>
        </w:rPr>
        <w:t xml:space="preserve"> </w:t>
      </w:r>
      <w:r w:rsidR="00934DE0">
        <w:rPr>
          <w:rFonts w:ascii="Times New Roman" w:hAnsi="Times New Roman" w:cs="Times New Roman"/>
        </w:rPr>
        <w:t>B</w:t>
      </w:r>
      <w:r w:rsidR="00DB497E" w:rsidRPr="000D2856">
        <w:rPr>
          <w:rFonts w:ascii="Times New Roman" w:hAnsi="Times New Roman" w:cs="Times New Roman"/>
        </w:rPr>
        <w:t>ut</w:t>
      </w:r>
      <w:r w:rsidR="00A923D3" w:rsidRPr="000D2856">
        <w:rPr>
          <w:rFonts w:ascii="Times New Roman" w:hAnsi="Times New Roman" w:cs="Times New Roman"/>
        </w:rPr>
        <w:t xml:space="preserve"> </w:t>
      </w:r>
      <w:r w:rsidR="00934DE0">
        <w:rPr>
          <w:rFonts w:ascii="Times New Roman" w:hAnsi="Times New Roman" w:cs="Times New Roman"/>
        </w:rPr>
        <w:t>W</w:t>
      </w:r>
      <w:r w:rsidR="00A923D3" w:rsidRPr="000D2856">
        <w:rPr>
          <w:rFonts w:ascii="Times New Roman" w:hAnsi="Times New Roman" w:cs="Times New Roman"/>
        </w:rPr>
        <w:t xml:space="preserve">e </w:t>
      </w:r>
      <w:r w:rsidR="00934DE0">
        <w:rPr>
          <w:rFonts w:ascii="Times New Roman" w:hAnsi="Times New Roman" w:cs="Times New Roman"/>
        </w:rPr>
        <w:t>S</w:t>
      </w:r>
      <w:r w:rsidR="00A923D3" w:rsidRPr="000D2856">
        <w:rPr>
          <w:rFonts w:ascii="Times New Roman" w:hAnsi="Times New Roman" w:cs="Times New Roman"/>
        </w:rPr>
        <w:t xml:space="preserve">hould </w:t>
      </w:r>
      <w:r w:rsidR="00934DE0">
        <w:rPr>
          <w:rFonts w:ascii="Times New Roman" w:hAnsi="Times New Roman" w:cs="Times New Roman"/>
        </w:rPr>
        <w:t>T</w:t>
      </w:r>
      <w:r w:rsidR="00A923D3" w:rsidRPr="000D2856">
        <w:rPr>
          <w:rFonts w:ascii="Times New Roman" w:hAnsi="Times New Roman" w:cs="Times New Roman"/>
        </w:rPr>
        <w:t xml:space="preserve">hink through the </w:t>
      </w:r>
      <w:r w:rsidR="00934DE0">
        <w:rPr>
          <w:rFonts w:ascii="Times New Roman" w:hAnsi="Times New Roman" w:cs="Times New Roman"/>
        </w:rPr>
        <w:t>M</w:t>
      </w:r>
      <w:r w:rsidR="00A923D3" w:rsidRPr="000D2856">
        <w:rPr>
          <w:rFonts w:ascii="Times New Roman" w:hAnsi="Times New Roman" w:cs="Times New Roman"/>
        </w:rPr>
        <w:t>eta-</w:t>
      </w:r>
      <w:r w:rsidR="00934DE0">
        <w:rPr>
          <w:rFonts w:ascii="Times New Roman" w:hAnsi="Times New Roman" w:cs="Times New Roman"/>
        </w:rPr>
        <w:t>T</w:t>
      </w:r>
      <w:r w:rsidR="00934DE0" w:rsidRPr="000D2856">
        <w:rPr>
          <w:rFonts w:ascii="Times New Roman" w:hAnsi="Times New Roman" w:cs="Times New Roman"/>
        </w:rPr>
        <w:t>heor</w:t>
      </w:r>
      <w:r w:rsidR="00934DE0">
        <w:rPr>
          <w:rFonts w:ascii="Times New Roman" w:hAnsi="Times New Roman" w:cs="Times New Roman"/>
        </w:rPr>
        <w:t>etical</w:t>
      </w:r>
      <w:r w:rsidR="00934DE0" w:rsidRPr="000D2856">
        <w:rPr>
          <w:rFonts w:ascii="Times New Roman" w:hAnsi="Times New Roman" w:cs="Times New Roman"/>
        </w:rPr>
        <w:t xml:space="preserve"> </w:t>
      </w:r>
      <w:r w:rsidR="00934DE0">
        <w:rPr>
          <w:rFonts w:ascii="Times New Roman" w:hAnsi="Times New Roman" w:cs="Times New Roman"/>
        </w:rPr>
        <w:t>F</w:t>
      </w:r>
      <w:r w:rsidR="00A923D3" w:rsidRPr="000D2856">
        <w:rPr>
          <w:rFonts w:ascii="Times New Roman" w:hAnsi="Times New Roman" w:cs="Times New Roman"/>
        </w:rPr>
        <w:t>ramework</w:t>
      </w:r>
      <w:r w:rsidR="007F3385" w:rsidRPr="000D2856">
        <w:rPr>
          <w:rFonts w:ascii="Times New Roman" w:hAnsi="Times New Roman" w:cs="Times New Roman"/>
        </w:rPr>
        <w:t xml:space="preserve"> </w:t>
      </w:r>
      <w:r w:rsidR="00934DE0">
        <w:rPr>
          <w:rFonts w:ascii="Times New Roman" w:hAnsi="Times New Roman" w:cs="Times New Roman"/>
        </w:rPr>
        <w:t>M</w:t>
      </w:r>
      <w:r w:rsidR="007F3385" w:rsidRPr="000D2856">
        <w:rPr>
          <w:rFonts w:ascii="Times New Roman" w:hAnsi="Times New Roman" w:cs="Times New Roman"/>
        </w:rPr>
        <w:t xml:space="preserve">ore </w:t>
      </w:r>
      <w:r w:rsidR="00934DE0">
        <w:rPr>
          <w:rFonts w:ascii="Times New Roman" w:hAnsi="Times New Roman" w:cs="Times New Roman"/>
        </w:rPr>
        <w:t>B</w:t>
      </w:r>
      <w:r w:rsidR="007F3385" w:rsidRPr="000D2856">
        <w:rPr>
          <w:rFonts w:ascii="Times New Roman" w:hAnsi="Times New Roman" w:cs="Times New Roman"/>
        </w:rPr>
        <w:t>roadly</w:t>
      </w:r>
    </w:p>
    <w:p w14:paraId="5ABB3852" w14:textId="77777777" w:rsidR="00C40D86" w:rsidRPr="000D2856" w:rsidRDefault="00C40D86" w:rsidP="000D2856">
      <w:pPr>
        <w:spacing w:line="480" w:lineRule="auto"/>
        <w:contextualSpacing/>
        <w:jc w:val="center"/>
        <w:rPr>
          <w:rFonts w:ascii="Times New Roman" w:hAnsi="Times New Roman" w:cs="Times New Roman"/>
        </w:rPr>
      </w:pPr>
    </w:p>
    <w:p w14:paraId="03C49CD1" w14:textId="73A09598" w:rsidR="00B25E8D" w:rsidRDefault="00C40D86" w:rsidP="00B25E8D">
      <w:pPr>
        <w:spacing w:line="480" w:lineRule="auto"/>
        <w:contextualSpacing/>
        <w:jc w:val="center"/>
        <w:rPr>
          <w:rFonts w:ascii="Times New Roman" w:hAnsi="Times New Roman" w:cs="Times New Roman"/>
        </w:rPr>
      </w:pPr>
      <w:r w:rsidRPr="000D2856">
        <w:rPr>
          <w:rFonts w:ascii="Times New Roman" w:hAnsi="Times New Roman" w:cs="Times New Roman"/>
        </w:rPr>
        <w:t>Margaret S. Clark</w:t>
      </w:r>
    </w:p>
    <w:p w14:paraId="7297EF03" w14:textId="49B93D9A" w:rsidR="00B25E8D" w:rsidRDefault="00B25E8D" w:rsidP="00B25E8D">
      <w:pPr>
        <w:spacing w:line="480" w:lineRule="auto"/>
        <w:contextualSpacing/>
        <w:jc w:val="center"/>
        <w:rPr>
          <w:rFonts w:ascii="Times New Roman" w:hAnsi="Times New Roman" w:cs="Times New Roman"/>
        </w:rPr>
      </w:pPr>
      <w:r w:rsidRPr="00C005C3">
        <w:rPr>
          <w:rFonts w:ascii="Times New Roman" w:hAnsi="Times New Roman" w:cs="Times New Roman"/>
        </w:rPr>
        <w:t>Yale University</w:t>
      </w:r>
    </w:p>
    <w:p w14:paraId="5B6C7F60" w14:textId="76C3C168" w:rsidR="00C40D86" w:rsidRPr="000D2856" w:rsidRDefault="00C40D86" w:rsidP="000D2856">
      <w:pPr>
        <w:spacing w:line="480" w:lineRule="auto"/>
        <w:contextualSpacing/>
        <w:jc w:val="center"/>
        <w:rPr>
          <w:rFonts w:ascii="Times New Roman" w:hAnsi="Times New Roman" w:cs="Times New Roman"/>
        </w:rPr>
      </w:pPr>
      <w:r w:rsidRPr="000D2856">
        <w:rPr>
          <w:rFonts w:ascii="Times New Roman" w:hAnsi="Times New Roman" w:cs="Times New Roman"/>
        </w:rPr>
        <w:t>Chance Adkins</w:t>
      </w:r>
    </w:p>
    <w:p w14:paraId="212729D2" w14:textId="72D1AE1B" w:rsidR="00C40D86" w:rsidRDefault="00C40D86" w:rsidP="00934DE0">
      <w:pPr>
        <w:spacing w:line="480" w:lineRule="auto"/>
        <w:contextualSpacing/>
        <w:jc w:val="center"/>
        <w:rPr>
          <w:rFonts w:ascii="Times New Roman" w:hAnsi="Times New Roman" w:cs="Times New Roman"/>
        </w:rPr>
      </w:pPr>
      <w:r w:rsidRPr="000D2856">
        <w:rPr>
          <w:rFonts w:ascii="Times New Roman" w:hAnsi="Times New Roman" w:cs="Times New Roman"/>
        </w:rPr>
        <w:t>Yale University</w:t>
      </w:r>
    </w:p>
    <w:p w14:paraId="7C50A182" w14:textId="10E3F939" w:rsidR="00B25E8D" w:rsidRDefault="00B25E8D" w:rsidP="00934DE0">
      <w:pPr>
        <w:spacing w:line="480" w:lineRule="auto"/>
        <w:contextualSpacing/>
        <w:jc w:val="center"/>
        <w:rPr>
          <w:rFonts w:ascii="Times New Roman" w:hAnsi="Times New Roman" w:cs="Times New Roman"/>
        </w:rPr>
      </w:pPr>
      <w:r>
        <w:rPr>
          <w:rFonts w:ascii="Times New Roman" w:hAnsi="Times New Roman" w:cs="Times New Roman"/>
        </w:rPr>
        <w:t>Lindsey A. Beck</w:t>
      </w:r>
    </w:p>
    <w:p w14:paraId="14DCACE4" w14:textId="2CE81EBE" w:rsidR="00B25E8D" w:rsidRPr="000D2856" w:rsidRDefault="00B25E8D" w:rsidP="000D2856">
      <w:pPr>
        <w:spacing w:line="480" w:lineRule="auto"/>
        <w:contextualSpacing/>
        <w:jc w:val="center"/>
        <w:rPr>
          <w:rFonts w:ascii="Times New Roman" w:hAnsi="Times New Roman" w:cs="Times New Roman"/>
        </w:rPr>
      </w:pPr>
      <w:r>
        <w:rPr>
          <w:rFonts w:ascii="Times New Roman" w:hAnsi="Times New Roman" w:cs="Times New Roman"/>
        </w:rPr>
        <w:t>Emerson College</w:t>
      </w:r>
    </w:p>
    <w:p w14:paraId="4E09E431" w14:textId="77777777" w:rsidR="00C04849" w:rsidRPr="000D2856" w:rsidRDefault="00C04849" w:rsidP="00C40D86">
      <w:pPr>
        <w:jc w:val="center"/>
        <w:rPr>
          <w:rFonts w:ascii="Times New Roman" w:hAnsi="Times New Roman" w:cs="Times New Roman"/>
        </w:rPr>
      </w:pPr>
    </w:p>
    <w:p w14:paraId="6C84094F" w14:textId="77777777" w:rsidR="00C04849" w:rsidRPr="000D2856" w:rsidRDefault="00C04849" w:rsidP="00C40D86">
      <w:pPr>
        <w:jc w:val="center"/>
        <w:rPr>
          <w:rFonts w:ascii="Times New Roman" w:hAnsi="Times New Roman" w:cs="Times New Roman"/>
        </w:rPr>
      </w:pPr>
    </w:p>
    <w:p w14:paraId="20660FEA" w14:textId="77777777" w:rsidR="00C04849" w:rsidRPr="000D2856" w:rsidRDefault="00C04849" w:rsidP="00C40D86">
      <w:pPr>
        <w:jc w:val="center"/>
        <w:rPr>
          <w:rFonts w:ascii="Times New Roman" w:hAnsi="Times New Roman" w:cs="Times New Roman"/>
        </w:rPr>
      </w:pPr>
    </w:p>
    <w:p w14:paraId="067D535C" w14:textId="77777777" w:rsidR="00C04849" w:rsidRPr="000D2856" w:rsidRDefault="00C04849" w:rsidP="00C40D86">
      <w:pPr>
        <w:jc w:val="center"/>
        <w:rPr>
          <w:rFonts w:ascii="Times New Roman" w:hAnsi="Times New Roman" w:cs="Times New Roman"/>
        </w:rPr>
      </w:pPr>
    </w:p>
    <w:p w14:paraId="10F3B19D" w14:textId="77777777" w:rsidR="00C04849" w:rsidRPr="000D2856" w:rsidRDefault="00C04849" w:rsidP="00C40D86">
      <w:pPr>
        <w:jc w:val="center"/>
        <w:rPr>
          <w:rFonts w:ascii="Times New Roman" w:hAnsi="Times New Roman" w:cs="Times New Roman"/>
        </w:rPr>
      </w:pPr>
    </w:p>
    <w:p w14:paraId="6FF1888F" w14:textId="77777777" w:rsidR="00C04849" w:rsidRPr="000D2856" w:rsidRDefault="00C04849" w:rsidP="00C40D86">
      <w:pPr>
        <w:jc w:val="center"/>
        <w:rPr>
          <w:rFonts w:ascii="Times New Roman" w:hAnsi="Times New Roman" w:cs="Times New Roman"/>
        </w:rPr>
      </w:pPr>
    </w:p>
    <w:p w14:paraId="2010BC74" w14:textId="77777777" w:rsidR="00C04849" w:rsidRPr="000D2856" w:rsidRDefault="00C04849" w:rsidP="00C40D86">
      <w:pPr>
        <w:jc w:val="center"/>
        <w:rPr>
          <w:rFonts w:ascii="Times New Roman" w:hAnsi="Times New Roman" w:cs="Times New Roman"/>
        </w:rPr>
      </w:pPr>
    </w:p>
    <w:p w14:paraId="3D1A7433" w14:textId="77777777" w:rsidR="00C04849" w:rsidRPr="000D2856" w:rsidRDefault="00C04849" w:rsidP="00C40D86">
      <w:pPr>
        <w:jc w:val="center"/>
        <w:rPr>
          <w:rFonts w:ascii="Times New Roman" w:hAnsi="Times New Roman" w:cs="Times New Roman"/>
        </w:rPr>
      </w:pPr>
    </w:p>
    <w:p w14:paraId="3AE89C00" w14:textId="77777777" w:rsidR="00C04849" w:rsidRPr="000D2856" w:rsidRDefault="00C04849" w:rsidP="00C40D86">
      <w:pPr>
        <w:jc w:val="center"/>
        <w:rPr>
          <w:rFonts w:ascii="Times New Roman" w:hAnsi="Times New Roman" w:cs="Times New Roman"/>
        </w:rPr>
      </w:pPr>
    </w:p>
    <w:p w14:paraId="08B56CD1" w14:textId="77777777" w:rsidR="00C04849" w:rsidRPr="000D2856" w:rsidRDefault="00C04849" w:rsidP="00C40D86">
      <w:pPr>
        <w:jc w:val="center"/>
        <w:rPr>
          <w:rFonts w:ascii="Times New Roman" w:hAnsi="Times New Roman" w:cs="Times New Roman"/>
        </w:rPr>
      </w:pPr>
    </w:p>
    <w:p w14:paraId="331C45F9" w14:textId="77777777" w:rsidR="00C04849" w:rsidRPr="000D2856" w:rsidRDefault="00C04849" w:rsidP="00C40D86">
      <w:pPr>
        <w:jc w:val="center"/>
        <w:rPr>
          <w:rFonts w:ascii="Times New Roman" w:hAnsi="Times New Roman" w:cs="Times New Roman"/>
        </w:rPr>
      </w:pPr>
    </w:p>
    <w:p w14:paraId="5EB53633" w14:textId="77777777" w:rsidR="00C04849" w:rsidRPr="000D2856" w:rsidRDefault="00C04849" w:rsidP="00C40D86">
      <w:pPr>
        <w:jc w:val="center"/>
        <w:rPr>
          <w:rFonts w:ascii="Times New Roman" w:hAnsi="Times New Roman" w:cs="Times New Roman"/>
        </w:rPr>
      </w:pPr>
    </w:p>
    <w:p w14:paraId="68ED2D13" w14:textId="77777777" w:rsidR="00C04849" w:rsidRPr="000D2856" w:rsidRDefault="00C04849" w:rsidP="00C40D86">
      <w:pPr>
        <w:jc w:val="center"/>
        <w:rPr>
          <w:rFonts w:ascii="Times New Roman" w:hAnsi="Times New Roman" w:cs="Times New Roman"/>
        </w:rPr>
      </w:pPr>
    </w:p>
    <w:p w14:paraId="6DE716FA" w14:textId="77777777" w:rsidR="00C04849" w:rsidRPr="000D2856" w:rsidRDefault="00C04849" w:rsidP="00C40D86">
      <w:pPr>
        <w:jc w:val="center"/>
        <w:rPr>
          <w:rFonts w:ascii="Times New Roman" w:hAnsi="Times New Roman" w:cs="Times New Roman"/>
        </w:rPr>
      </w:pPr>
    </w:p>
    <w:p w14:paraId="5569764C" w14:textId="77777777" w:rsidR="00C04849" w:rsidRPr="000D2856" w:rsidRDefault="00C04849" w:rsidP="00C40D86">
      <w:pPr>
        <w:jc w:val="center"/>
        <w:rPr>
          <w:rFonts w:ascii="Times New Roman" w:hAnsi="Times New Roman" w:cs="Times New Roman"/>
        </w:rPr>
      </w:pPr>
    </w:p>
    <w:p w14:paraId="49EC16A7" w14:textId="77777777" w:rsidR="00C04849" w:rsidRPr="000D2856" w:rsidRDefault="00C04849" w:rsidP="00C40D86">
      <w:pPr>
        <w:jc w:val="center"/>
        <w:rPr>
          <w:rFonts w:ascii="Times New Roman" w:hAnsi="Times New Roman" w:cs="Times New Roman"/>
        </w:rPr>
      </w:pPr>
    </w:p>
    <w:p w14:paraId="012DE4BB" w14:textId="77777777" w:rsidR="00C04849" w:rsidRPr="000D2856" w:rsidRDefault="00C04849" w:rsidP="00C40D86">
      <w:pPr>
        <w:jc w:val="center"/>
        <w:rPr>
          <w:rFonts w:ascii="Times New Roman" w:hAnsi="Times New Roman" w:cs="Times New Roman"/>
        </w:rPr>
      </w:pPr>
    </w:p>
    <w:p w14:paraId="58AC882A" w14:textId="77777777" w:rsidR="00C04849" w:rsidRPr="000D2856" w:rsidRDefault="00C04849" w:rsidP="00C40D86">
      <w:pPr>
        <w:jc w:val="center"/>
        <w:rPr>
          <w:rFonts w:ascii="Times New Roman" w:hAnsi="Times New Roman" w:cs="Times New Roman"/>
        </w:rPr>
      </w:pPr>
    </w:p>
    <w:p w14:paraId="6DF08FDE" w14:textId="77777777" w:rsidR="00C04849" w:rsidRPr="000D2856" w:rsidRDefault="00C04849" w:rsidP="00C40D86">
      <w:pPr>
        <w:jc w:val="center"/>
        <w:rPr>
          <w:rFonts w:ascii="Times New Roman" w:hAnsi="Times New Roman" w:cs="Times New Roman"/>
        </w:rPr>
      </w:pPr>
      <w:bookmarkStart w:id="0" w:name="_GoBack"/>
      <w:bookmarkEnd w:id="0"/>
    </w:p>
    <w:p w14:paraId="40CC306F" w14:textId="77777777" w:rsidR="00C04849" w:rsidRPr="000D2856" w:rsidRDefault="00C04849" w:rsidP="00C40D86">
      <w:pPr>
        <w:jc w:val="center"/>
        <w:rPr>
          <w:rFonts w:ascii="Times New Roman" w:hAnsi="Times New Roman" w:cs="Times New Roman"/>
        </w:rPr>
      </w:pPr>
    </w:p>
    <w:p w14:paraId="2A22E841" w14:textId="7111442E" w:rsidR="00847759" w:rsidRPr="000D2856" w:rsidRDefault="00847759" w:rsidP="000D2856">
      <w:pPr>
        <w:spacing w:line="480" w:lineRule="auto"/>
        <w:jc w:val="center"/>
        <w:rPr>
          <w:rFonts w:ascii="Times New Roman" w:hAnsi="Times New Roman" w:cs="Times New Roman"/>
        </w:rPr>
      </w:pPr>
      <w:r w:rsidRPr="00C005C3">
        <w:rPr>
          <w:rFonts w:ascii="Times New Roman" w:hAnsi="Times New Roman" w:cs="Times New Roman"/>
        </w:rPr>
        <w:lastRenderedPageBreak/>
        <w:t xml:space="preserve">We </w:t>
      </w:r>
      <w:r>
        <w:rPr>
          <w:rFonts w:ascii="Times New Roman" w:hAnsi="Times New Roman" w:cs="Times New Roman"/>
          <w:i/>
        </w:rPr>
        <w:t>S</w:t>
      </w:r>
      <w:r w:rsidRPr="00C005C3">
        <w:rPr>
          <w:rFonts w:ascii="Times New Roman" w:hAnsi="Times New Roman" w:cs="Times New Roman"/>
          <w:i/>
        </w:rPr>
        <w:t xml:space="preserve">hould </w:t>
      </w:r>
      <w:r>
        <w:rPr>
          <w:rFonts w:ascii="Times New Roman" w:hAnsi="Times New Roman" w:cs="Times New Roman"/>
        </w:rPr>
        <w:t>S</w:t>
      </w:r>
      <w:r w:rsidRPr="00C005C3">
        <w:rPr>
          <w:rFonts w:ascii="Times New Roman" w:hAnsi="Times New Roman" w:cs="Times New Roman"/>
        </w:rPr>
        <w:t xml:space="preserve">tudy </w:t>
      </w:r>
      <w:r>
        <w:rPr>
          <w:rFonts w:ascii="Times New Roman" w:hAnsi="Times New Roman" w:cs="Times New Roman"/>
        </w:rPr>
        <w:t>R</w:t>
      </w:r>
      <w:r w:rsidRPr="00C005C3">
        <w:rPr>
          <w:rFonts w:ascii="Times New Roman" w:hAnsi="Times New Roman" w:cs="Times New Roman"/>
        </w:rPr>
        <w:t xml:space="preserve">elational </w:t>
      </w:r>
      <w:r>
        <w:rPr>
          <w:rFonts w:ascii="Times New Roman" w:hAnsi="Times New Roman" w:cs="Times New Roman"/>
        </w:rPr>
        <w:t>T</w:t>
      </w:r>
      <w:r w:rsidRPr="00C005C3">
        <w:rPr>
          <w:rFonts w:ascii="Times New Roman" w:hAnsi="Times New Roman" w:cs="Times New Roman"/>
        </w:rPr>
        <w:t>rajectories</w:t>
      </w:r>
      <w:r>
        <w:rPr>
          <w:rFonts w:ascii="Times New Roman" w:hAnsi="Times New Roman" w:cs="Times New Roman"/>
        </w:rPr>
        <w:t>,</w:t>
      </w:r>
      <w:r w:rsidRPr="00C005C3">
        <w:rPr>
          <w:rFonts w:ascii="Times New Roman" w:hAnsi="Times New Roman" w:cs="Times New Roman"/>
        </w:rPr>
        <w:t xml:space="preserve"> </w:t>
      </w:r>
      <w:r>
        <w:rPr>
          <w:rFonts w:ascii="Times New Roman" w:hAnsi="Times New Roman" w:cs="Times New Roman"/>
        </w:rPr>
        <w:t>B</w:t>
      </w:r>
      <w:r w:rsidRPr="00C005C3">
        <w:rPr>
          <w:rFonts w:ascii="Times New Roman" w:hAnsi="Times New Roman" w:cs="Times New Roman"/>
        </w:rPr>
        <w:t xml:space="preserve">ut </w:t>
      </w:r>
      <w:r>
        <w:rPr>
          <w:rFonts w:ascii="Times New Roman" w:hAnsi="Times New Roman" w:cs="Times New Roman"/>
        </w:rPr>
        <w:t>W</w:t>
      </w:r>
      <w:r w:rsidRPr="00C005C3">
        <w:rPr>
          <w:rFonts w:ascii="Times New Roman" w:hAnsi="Times New Roman" w:cs="Times New Roman"/>
        </w:rPr>
        <w:t xml:space="preserve">e </w:t>
      </w:r>
      <w:r>
        <w:rPr>
          <w:rFonts w:ascii="Times New Roman" w:hAnsi="Times New Roman" w:cs="Times New Roman"/>
        </w:rPr>
        <w:t>S</w:t>
      </w:r>
      <w:r w:rsidRPr="00C005C3">
        <w:rPr>
          <w:rFonts w:ascii="Times New Roman" w:hAnsi="Times New Roman" w:cs="Times New Roman"/>
        </w:rPr>
        <w:t xml:space="preserve">hould </w:t>
      </w:r>
      <w:r>
        <w:rPr>
          <w:rFonts w:ascii="Times New Roman" w:hAnsi="Times New Roman" w:cs="Times New Roman"/>
        </w:rPr>
        <w:t>T</w:t>
      </w:r>
      <w:r w:rsidRPr="00C005C3">
        <w:rPr>
          <w:rFonts w:ascii="Times New Roman" w:hAnsi="Times New Roman" w:cs="Times New Roman"/>
        </w:rPr>
        <w:t xml:space="preserve">hink through the </w:t>
      </w:r>
      <w:r>
        <w:rPr>
          <w:rFonts w:ascii="Times New Roman" w:hAnsi="Times New Roman" w:cs="Times New Roman"/>
        </w:rPr>
        <w:t>M</w:t>
      </w:r>
      <w:r w:rsidRPr="00C005C3">
        <w:rPr>
          <w:rFonts w:ascii="Times New Roman" w:hAnsi="Times New Roman" w:cs="Times New Roman"/>
        </w:rPr>
        <w:t>eta-</w:t>
      </w:r>
      <w:r>
        <w:rPr>
          <w:rFonts w:ascii="Times New Roman" w:hAnsi="Times New Roman" w:cs="Times New Roman"/>
        </w:rPr>
        <w:t>T</w:t>
      </w:r>
      <w:r w:rsidRPr="00C005C3">
        <w:rPr>
          <w:rFonts w:ascii="Times New Roman" w:hAnsi="Times New Roman" w:cs="Times New Roman"/>
        </w:rPr>
        <w:t>heor</w:t>
      </w:r>
      <w:r>
        <w:rPr>
          <w:rFonts w:ascii="Times New Roman" w:hAnsi="Times New Roman" w:cs="Times New Roman"/>
        </w:rPr>
        <w:t>etical</w:t>
      </w:r>
      <w:r w:rsidRPr="00C005C3">
        <w:rPr>
          <w:rFonts w:ascii="Times New Roman" w:hAnsi="Times New Roman" w:cs="Times New Roman"/>
        </w:rPr>
        <w:t xml:space="preserve"> </w:t>
      </w:r>
      <w:r>
        <w:rPr>
          <w:rFonts w:ascii="Times New Roman" w:hAnsi="Times New Roman" w:cs="Times New Roman"/>
        </w:rPr>
        <w:t>F</w:t>
      </w:r>
      <w:r w:rsidRPr="00C005C3">
        <w:rPr>
          <w:rFonts w:ascii="Times New Roman" w:hAnsi="Times New Roman" w:cs="Times New Roman"/>
        </w:rPr>
        <w:t xml:space="preserve">ramework </w:t>
      </w:r>
      <w:r>
        <w:rPr>
          <w:rFonts w:ascii="Times New Roman" w:hAnsi="Times New Roman" w:cs="Times New Roman"/>
        </w:rPr>
        <w:t>M</w:t>
      </w:r>
      <w:r w:rsidRPr="00C005C3">
        <w:rPr>
          <w:rFonts w:ascii="Times New Roman" w:hAnsi="Times New Roman" w:cs="Times New Roman"/>
        </w:rPr>
        <w:t xml:space="preserve">ore </w:t>
      </w:r>
      <w:r>
        <w:rPr>
          <w:rFonts w:ascii="Times New Roman" w:hAnsi="Times New Roman" w:cs="Times New Roman"/>
        </w:rPr>
        <w:t>B</w:t>
      </w:r>
      <w:r w:rsidRPr="00C005C3">
        <w:rPr>
          <w:rFonts w:ascii="Times New Roman" w:hAnsi="Times New Roman" w:cs="Times New Roman"/>
        </w:rPr>
        <w:t>roadly</w:t>
      </w:r>
    </w:p>
    <w:p w14:paraId="6D6124A2" w14:textId="3C91F83E" w:rsidR="00DB497E" w:rsidRPr="000D2856" w:rsidRDefault="00A319AF" w:rsidP="000D2856">
      <w:pPr>
        <w:spacing w:line="480" w:lineRule="auto"/>
        <w:ind w:firstLine="720"/>
        <w:rPr>
          <w:rFonts w:ascii="Times New Roman" w:hAnsi="Times New Roman" w:cs="Times New Roman"/>
        </w:rPr>
      </w:pPr>
      <w:r w:rsidRPr="000D2856">
        <w:rPr>
          <w:rFonts w:ascii="Times New Roman" w:hAnsi="Times New Roman" w:cs="Times New Roman"/>
        </w:rPr>
        <w:t xml:space="preserve">Research on </w:t>
      </w:r>
      <w:r w:rsidR="002E44ED">
        <w:rPr>
          <w:rFonts w:ascii="Times New Roman" w:hAnsi="Times New Roman" w:cs="Times New Roman"/>
        </w:rPr>
        <w:t>initial</w:t>
      </w:r>
      <w:r w:rsidR="002E44ED" w:rsidRPr="000D2856">
        <w:rPr>
          <w:rFonts w:ascii="Times New Roman" w:hAnsi="Times New Roman" w:cs="Times New Roman"/>
        </w:rPr>
        <w:t xml:space="preserve"> </w:t>
      </w:r>
      <w:r w:rsidRPr="000D2856">
        <w:rPr>
          <w:rFonts w:ascii="Times New Roman" w:hAnsi="Times New Roman" w:cs="Times New Roman"/>
        </w:rPr>
        <w:t>attraction and</w:t>
      </w:r>
      <w:r w:rsidR="002E44ED">
        <w:rPr>
          <w:rFonts w:ascii="Times New Roman" w:hAnsi="Times New Roman" w:cs="Times New Roman"/>
        </w:rPr>
        <w:t xml:space="preserve"> on</w:t>
      </w:r>
      <w:r w:rsidRPr="000D2856">
        <w:rPr>
          <w:rFonts w:ascii="Times New Roman" w:hAnsi="Times New Roman" w:cs="Times New Roman"/>
        </w:rPr>
        <w:t xml:space="preserve"> the nature and functioning of close relationships is flourishing.</w:t>
      </w:r>
      <w:r w:rsidR="00607145" w:rsidRPr="000D2856">
        <w:rPr>
          <w:rFonts w:ascii="Times New Roman" w:hAnsi="Times New Roman" w:cs="Times New Roman"/>
        </w:rPr>
        <w:t xml:space="preserve"> </w:t>
      </w:r>
      <w:r w:rsidR="00EC7FA9">
        <w:rPr>
          <w:rFonts w:ascii="Times New Roman" w:hAnsi="Times New Roman" w:cs="Times New Roman"/>
        </w:rPr>
        <w:t xml:space="preserve"> </w:t>
      </w:r>
      <w:r w:rsidRPr="000D2856">
        <w:rPr>
          <w:rFonts w:ascii="Times New Roman" w:hAnsi="Times New Roman" w:cs="Times New Roman"/>
        </w:rPr>
        <w:t xml:space="preserve">Yet </w:t>
      </w:r>
      <w:r w:rsidR="00C04849" w:rsidRPr="000D2856">
        <w:rPr>
          <w:rFonts w:ascii="Times New Roman" w:hAnsi="Times New Roman" w:cs="Times New Roman"/>
        </w:rPr>
        <w:t xml:space="preserve">Eastwick, Finkel, and Simpson </w:t>
      </w:r>
      <w:r w:rsidR="0057087D">
        <w:rPr>
          <w:rFonts w:ascii="Times New Roman" w:hAnsi="Times New Roman" w:cs="Times New Roman"/>
        </w:rPr>
        <w:t xml:space="preserve">(in press) </w:t>
      </w:r>
      <w:r w:rsidRPr="000D2856">
        <w:rPr>
          <w:rFonts w:ascii="Times New Roman" w:hAnsi="Times New Roman" w:cs="Times New Roman"/>
        </w:rPr>
        <w:t>correctly point to a</w:t>
      </w:r>
      <w:r w:rsidR="00607145" w:rsidRPr="000D2856">
        <w:rPr>
          <w:rFonts w:ascii="Times New Roman" w:hAnsi="Times New Roman" w:cs="Times New Roman"/>
        </w:rPr>
        <w:t xml:space="preserve"> </w:t>
      </w:r>
      <w:r w:rsidRPr="000D2856">
        <w:rPr>
          <w:rFonts w:ascii="Times New Roman" w:hAnsi="Times New Roman" w:cs="Times New Roman"/>
        </w:rPr>
        <w:t>current dea</w:t>
      </w:r>
      <w:r w:rsidR="00607145" w:rsidRPr="000D2856">
        <w:rPr>
          <w:rFonts w:ascii="Times New Roman" w:hAnsi="Times New Roman" w:cs="Times New Roman"/>
        </w:rPr>
        <w:t>r</w:t>
      </w:r>
      <w:r w:rsidRPr="000D2856">
        <w:rPr>
          <w:rFonts w:ascii="Times New Roman" w:hAnsi="Times New Roman" w:cs="Times New Roman"/>
        </w:rPr>
        <w:t>th</w:t>
      </w:r>
      <w:r w:rsidR="00BD0A99" w:rsidRPr="000D2856">
        <w:rPr>
          <w:rFonts w:ascii="Times New Roman" w:hAnsi="Times New Roman" w:cs="Times New Roman"/>
        </w:rPr>
        <w:t xml:space="preserve"> of findings</w:t>
      </w:r>
      <w:r w:rsidR="00BC418C" w:rsidRPr="000D2856">
        <w:rPr>
          <w:rFonts w:ascii="Times New Roman" w:hAnsi="Times New Roman" w:cs="Times New Roman"/>
        </w:rPr>
        <w:t xml:space="preserve"> on how </w:t>
      </w:r>
      <w:r w:rsidR="00F3579D">
        <w:rPr>
          <w:rFonts w:ascii="Times New Roman" w:hAnsi="Times New Roman" w:cs="Times New Roman"/>
        </w:rPr>
        <w:t>romantic</w:t>
      </w:r>
      <w:r w:rsidRPr="000D2856">
        <w:rPr>
          <w:rFonts w:ascii="Times New Roman" w:hAnsi="Times New Roman" w:cs="Times New Roman"/>
        </w:rPr>
        <w:t xml:space="preserve"> </w:t>
      </w:r>
      <w:r w:rsidR="00BC418C" w:rsidRPr="000D2856">
        <w:rPr>
          <w:rFonts w:ascii="Times New Roman" w:hAnsi="Times New Roman" w:cs="Times New Roman"/>
        </w:rPr>
        <w:t xml:space="preserve">relationships </w:t>
      </w:r>
      <w:r w:rsidRPr="000D2856">
        <w:rPr>
          <w:rFonts w:ascii="Times New Roman" w:hAnsi="Times New Roman" w:cs="Times New Roman"/>
        </w:rPr>
        <w:t xml:space="preserve">are initiated, </w:t>
      </w:r>
      <w:r w:rsidR="00BC418C" w:rsidRPr="000D2856">
        <w:rPr>
          <w:rFonts w:ascii="Times New Roman" w:hAnsi="Times New Roman" w:cs="Times New Roman"/>
        </w:rPr>
        <w:t>grow</w:t>
      </w:r>
      <w:r w:rsidRPr="000D2856">
        <w:rPr>
          <w:rFonts w:ascii="Times New Roman" w:hAnsi="Times New Roman" w:cs="Times New Roman"/>
        </w:rPr>
        <w:t>,</w:t>
      </w:r>
      <w:r w:rsidR="00C04849" w:rsidRPr="000D2856">
        <w:rPr>
          <w:rFonts w:ascii="Times New Roman" w:hAnsi="Times New Roman" w:cs="Times New Roman"/>
        </w:rPr>
        <w:t xml:space="preserve"> change</w:t>
      </w:r>
      <w:r w:rsidR="002E44ED">
        <w:rPr>
          <w:rFonts w:ascii="Times New Roman" w:hAnsi="Times New Roman" w:cs="Times New Roman"/>
        </w:rPr>
        <w:t>,</w:t>
      </w:r>
      <w:r w:rsidR="00C04849" w:rsidRPr="000D2856">
        <w:rPr>
          <w:rFonts w:ascii="Times New Roman" w:hAnsi="Times New Roman" w:cs="Times New Roman"/>
        </w:rPr>
        <w:t xml:space="preserve"> and deteriorate across time</w:t>
      </w:r>
      <w:r w:rsidRPr="000D2856">
        <w:rPr>
          <w:rFonts w:ascii="Times New Roman" w:hAnsi="Times New Roman" w:cs="Times New Roman"/>
        </w:rPr>
        <w:t>.</w:t>
      </w:r>
      <w:r w:rsidR="00EC7FA9">
        <w:rPr>
          <w:rFonts w:ascii="Times New Roman" w:hAnsi="Times New Roman" w:cs="Times New Roman"/>
        </w:rPr>
        <w:t xml:space="preserve">  </w:t>
      </w:r>
      <w:r w:rsidR="00BA0237" w:rsidRPr="000D2856">
        <w:rPr>
          <w:rFonts w:ascii="Times New Roman" w:hAnsi="Times New Roman" w:cs="Times New Roman"/>
        </w:rPr>
        <w:t>Eastwick et al.</w:t>
      </w:r>
      <w:r w:rsidR="00BC418C" w:rsidRPr="000D2856">
        <w:rPr>
          <w:rFonts w:ascii="Times New Roman" w:hAnsi="Times New Roman" w:cs="Times New Roman"/>
        </w:rPr>
        <w:t xml:space="preserve"> </w:t>
      </w:r>
      <w:r w:rsidR="0057087D">
        <w:rPr>
          <w:rFonts w:ascii="Times New Roman" w:hAnsi="Times New Roman" w:cs="Times New Roman"/>
        </w:rPr>
        <w:t xml:space="preserve">(in press) </w:t>
      </w:r>
      <w:r w:rsidR="00BD0A99" w:rsidRPr="000D2856">
        <w:rPr>
          <w:rFonts w:ascii="Times New Roman" w:hAnsi="Times New Roman" w:cs="Times New Roman"/>
        </w:rPr>
        <w:t>advocate for increased attention to three aspects of</w:t>
      </w:r>
      <w:r w:rsidRPr="000D2856">
        <w:rPr>
          <w:rFonts w:ascii="Times New Roman" w:hAnsi="Times New Roman" w:cs="Times New Roman"/>
        </w:rPr>
        <w:t xml:space="preserve"> the shape of</w:t>
      </w:r>
      <w:r w:rsidR="00BD0A99" w:rsidRPr="000D2856">
        <w:rPr>
          <w:rFonts w:ascii="Times New Roman" w:hAnsi="Times New Roman" w:cs="Times New Roman"/>
        </w:rPr>
        <w:t xml:space="preserve"> relat</w:t>
      </w:r>
      <w:r w:rsidRPr="000D2856">
        <w:rPr>
          <w:rFonts w:ascii="Times New Roman" w:hAnsi="Times New Roman" w:cs="Times New Roman"/>
        </w:rPr>
        <w:t>ionship trajectories across time</w:t>
      </w:r>
      <w:r w:rsidR="00F40D9D">
        <w:rPr>
          <w:rFonts w:ascii="Times New Roman" w:hAnsi="Times New Roman" w:cs="Times New Roman"/>
        </w:rPr>
        <w:t>,</w:t>
      </w:r>
      <w:r w:rsidRPr="000D2856">
        <w:rPr>
          <w:rFonts w:ascii="Times New Roman" w:hAnsi="Times New Roman" w:cs="Times New Roman"/>
        </w:rPr>
        <w:t xml:space="preserve"> </w:t>
      </w:r>
      <w:r w:rsidR="00BA0237" w:rsidRPr="000D2856">
        <w:rPr>
          <w:rFonts w:ascii="Times New Roman" w:hAnsi="Times New Roman" w:cs="Times New Roman"/>
        </w:rPr>
        <w:t xml:space="preserve">specifically urging us to focus on </w:t>
      </w:r>
      <w:r w:rsidRPr="000D2856">
        <w:rPr>
          <w:rFonts w:ascii="Times New Roman" w:hAnsi="Times New Roman" w:cs="Times New Roman"/>
        </w:rPr>
        <w:t>the ascent, peak</w:t>
      </w:r>
      <w:r w:rsidR="009D10FB">
        <w:rPr>
          <w:rFonts w:ascii="Times New Roman" w:hAnsi="Times New Roman" w:cs="Times New Roman"/>
        </w:rPr>
        <w:t>,</w:t>
      </w:r>
      <w:r w:rsidRPr="000D2856">
        <w:rPr>
          <w:rFonts w:ascii="Times New Roman" w:hAnsi="Times New Roman" w:cs="Times New Roman"/>
        </w:rPr>
        <w:t xml:space="preserve"> and descent </w:t>
      </w:r>
      <w:r w:rsidR="00BA0237" w:rsidRPr="000D2856">
        <w:rPr>
          <w:rFonts w:ascii="Times New Roman" w:hAnsi="Times New Roman" w:cs="Times New Roman"/>
        </w:rPr>
        <w:t>of the</w:t>
      </w:r>
      <w:r w:rsidRPr="000D2856">
        <w:rPr>
          <w:rFonts w:ascii="Times New Roman" w:hAnsi="Times New Roman" w:cs="Times New Roman"/>
        </w:rPr>
        <w:t xml:space="preserve"> overall </w:t>
      </w:r>
      <w:r w:rsidR="00BA0237" w:rsidRPr="000D2856">
        <w:rPr>
          <w:rFonts w:ascii="Times New Roman" w:hAnsi="Times New Roman" w:cs="Times New Roman"/>
        </w:rPr>
        <w:t xml:space="preserve">judged </w:t>
      </w:r>
      <w:r w:rsidRPr="000D2856">
        <w:rPr>
          <w:rFonts w:ascii="Times New Roman" w:hAnsi="Times New Roman" w:cs="Times New Roman"/>
        </w:rPr>
        <w:t>quality of these relationships as seen by their members.</w:t>
      </w:r>
      <w:r w:rsidR="00DB497E" w:rsidRPr="000D2856">
        <w:rPr>
          <w:rFonts w:ascii="Times New Roman" w:hAnsi="Times New Roman" w:cs="Times New Roman"/>
        </w:rPr>
        <w:t xml:space="preserve">  They urge us to determine where thresholds (for such things as commitment to a relationship) are reached.  They </w:t>
      </w:r>
      <w:r w:rsidR="00E16390">
        <w:rPr>
          <w:rFonts w:ascii="Times New Roman" w:hAnsi="Times New Roman" w:cs="Times New Roman"/>
        </w:rPr>
        <w:t xml:space="preserve">also </w:t>
      </w:r>
      <w:r w:rsidR="00DB497E" w:rsidRPr="000D2856">
        <w:rPr>
          <w:rFonts w:ascii="Times New Roman" w:hAnsi="Times New Roman" w:cs="Times New Roman"/>
        </w:rPr>
        <w:t>urge us to attend to the composition of aspects of relationships that contribute to the trajectory of the</w:t>
      </w:r>
      <w:r w:rsidR="00F3579D">
        <w:rPr>
          <w:rFonts w:ascii="Times New Roman" w:hAnsi="Times New Roman" w:cs="Times New Roman"/>
        </w:rPr>
        <w:t>se</w:t>
      </w:r>
      <w:r w:rsidR="00DB497E" w:rsidRPr="000D2856">
        <w:rPr>
          <w:rFonts w:ascii="Times New Roman" w:hAnsi="Times New Roman" w:cs="Times New Roman"/>
        </w:rPr>
        <w:t xml:space="preserve"> evaluation</w:t>
      </w:r>
      <w:r w:rsidR="00F3579D">
        <w:rPr>
          <w:rFonts w:ascii="Times New Roman" w:hAnsi="Times New Roman" w:cs="Times New Roman"/>
        </w:rPr>
        <w:t>s</w:t>
      </w:r>
      <w:r w:rsidR="00DB497E" w:rsidRPr="000D2856">
        <w:rPr>
          <w:rFonts w:ascii="Times New Roman" w:hAnsi="Times New Roman" w:cs="Times New Roman"/>
        </w:rPr>
        <w:t xml:space="preserve"> of  romantic relationship</w:t>
      </w:r>
      <w:r w:rsidR="00F3579D">
        <w:rPr>
          <w:rFonts w:ascii="Times New Roman" w:hAnsi="Times New Roman" w:cs="Times New Roman"/>
        </w:rPr>
        <w:t>s</w:t>
      </w:r>
      <w:r w:rsidR="00DB497E" w:rsidRPr="000D2856">
        <w:rPr>
          <w:rFonts w:ascii="Times New Roman" w:hAnsi="Times New Roman" w:cs="Times New Roman"/>
        </w:rPr>
        <w:t xml:space="preserve">.  </w:t>
      </w:r>
      <w:r w:rsidR="00F3579D">
        <w:rPr>
          <w:rFonts w:ascii="Times New Roman" w:hAnsi="Times New Roman" w:cs="Times New Roman"/>
        </w:rPr>
        <w:t>Finally, they</w:t>
      </w:r>
      <w:r w:rsidR="00E16390" w:rsidRPr="00A33AC7">
        <w:rPr>
          <w:rFonts w:ascii="Times New Roman" w:hAnsi="Times New Roman" w:cs="Times New Roman"/>
        </w:rPr>
        <w:t xml:space="preserve"> </w:t>
      </w:r>
      <w:r w:rsidR="00DB497E" w:rsidRPr="000D2856">
        <w:rPr>
          <w:rFonts w:ascii="Times New Roman" w:hAnsi="Times New Roman" w:cs="Times New Roman"/>
        </w:rPr>
        <w:t xml:space="preserve">urge us to place the </w:t>
      </w:r>
      <w:r w:rsidR="009D10FB" w:rsidRPr="000D2856">
        <w:rPr>
          <w:rFonts w:ascii="Times New Roman" w:hAnsi="Times New Roman" w:cs="Times New Roman"/>
        </w:rPr>
        <w:t>trajector</w:t>
      </w:r>
      <w:r w:rsidR="009D10FB">
        <w:rPr>
          <w:rFonts w:ascii="Times New Roman" w:hAnsi="Times New Roman" w:cs="Times New Roman"/>
        </w:rPr>
        <w:t>y</w:t>
      </w:r>
      <w:r w:rsidR="009D10FB" w:rsidRPr="000D2856">
        <w:rPr>
          <w:rFonts w:ascii="Times New Roman" w:hAnsi="Times New Roman" w:cs="Times New Roman"/>
        </w:rPr>
        <w:t xml:space="preserve"> </w:t>
      </w:r>
      <w:r w:rsidR="00DB497E" w:rsidRPr="000D2856">
        <w:rPr>
          <w:rFonts w:ascii="Times New Roman" w:hAnsi="Times New Roman" w:cs="Times New Roman"/>
        </w:rPr>
        <w:t>of any given romantic and/or sexual relationship in the context of the trajectories of other concurrent, prior</w:t>
      </w:r>
      <w:r w:rsidR="00593668">
        <w:rPr>
          <w:rFonts w:ascii="Times New Roman" w:hAnsi="Times New Roman" w:cs="Times New Roman"/>
        </w:rPr>
        <w:t>,</w:t>
      </w:r>
      <w:r w:rsidR="00DB497E" w:rsidRPr="000D2856">
        <w:rPr>
          <w:rFonts w:ascii="Times New Roman" w:hAnsi="Times New Roman" w:cs="Times New Roman"/>
        </w:rPr>
        <w:t xml:space="preserve"> and subsequent romantic relationships.</w:t>
      </w:r>
    </w:p>
    <w:p w14:paraId="2E5AD2BB" w14:textId="4F22F782" w:rsidR="009D6983" w:rsidRPr="000D2856" w:rsidRDefault="00A319AF" w:rsidP="000D2856">
      <w:pPr>
        <w:spacing w:line="480" w:lineRule="auto"/>
        <w:ind w:firstLine="720"/>
        <w:rPr>
          <w:rFonts w:ascii="Times New Roman" w:hAnsi="Times New Roman" w:cs="Times New Roman"/>
        </w:rPr>
      </w:pPr>
      <w:r w:rsidRPr="000D2856">
        <w:rPr>
          <w:rFonts w:ascii="Times New Roman" w:hAnsi="Times New Roman" w:cs="Times New Roman"/>
        </w:rPr>
        <w:t xml:space="preserve">We strongly agree that </w:t>
      </w:r>
      <w:r w:rsidR="00BA0237" w:rsidRPr="000D2856">
        <w:rPr>
          <w:rFonts w:ascii="Times New Roman" w:hAnsi="Times New Roman" w:cs="Times New Roman"/>
        </w:rPr>
        <w:t>our</w:t>
      </w:r>
      <w:r w:rsidRPr="000D2856">
        <w:rPr>
          <w:rFonts w:ascii="Times New Roman" w:hAnsi="Times New Roman" w:cs="Times New Roman"/>
        </w:rPr>
        <w:t xml:space="preserve"> field of relationship research would be strengthened by documenting the nature of relationship trajectories across time and</w:t>
      </w:r>
      <w:r w:rsidR="00C31292">
        <w:rPr>
          <w:rFonts w:ascii="Times New Roman" w:hAnsi="Times New Roman" w:cs="Times New Roman"/>
        </w:rPr>
        <w:t xml:space="preserve"> by</w:t>
      </w:r>
      <w:r w:rsidRPr="000D2856">
        <w:rPr>
          <w:rFonts w:ascii="Times New Roman" w:hAnsi="Times New Roman" w:cs="Times New Roman"/>
        </w:rPr>
        <w:t xml:space="preserve"> attending to all five factors to which </w:t>
      </w:r>
      <w:r w:rsidR="0079242A" w:rsidRPr="000D2856">
        <w:rPr>
          <w:rFonts w:ascii="Times New Roman" w:hAnsi="Times New Roman" w:cs="Times New Roman"/>
        </w:rPr>
        <w:t>Eastwick et al.</w:t>
      </w:r>
      <w:r w:rsidRPr="000D2856">
        <w:rPr>
          <w:rFonts w:ascii="Times New Roman" w:hAnsi="Times New Roman" w:cs="Times New Roman"/>
        </w:rPr>
        <w:t xml:space="preserve"> </w:t>
      </w:r>
      <w:r w:rsidR="0057087D">
        <w:rPr>
          <w:rFonts w:ascii="Times New Roman" w:hAnsi="Times New Roman" w:cs="Times New Roman"/>
        </w:rPr>
        <w:t xml:space="preserve">(in press) </w:t>
      </w:r>
      <w:r w:rsidRPr="000D2856">
        <w:rPr>
          <w:rFonts w:ascii="Times New Roman" w:hAnsi="Times New Roman" w:cs="Times New Roman"/>
        </w:rPr>
        <w:t>point</w:t>
      </w:r>
      <w:r w:rsidR="00607145" w:rsidRPr="000D2856">
        <w:rPr>
          <w:rFonts w:ascii="Times New Roman" w:hAnsi="Times New Roman" w:cs="Times New Roman"/>
        </w:rPr>
        <w:t>.</w:t>
      </w:r>
      <w:r w:rsidR="000561BB" w:rsidRPr="000D2856">
        <w:rPr>
          <w:rFonts w:ascii="Times New Roman" w:hAnsi="Times New Roman" w:cs="Times New Roman"/>
        </w:rPr>
        <w:t xml:space="preserve">  We</w:t>
      </w:r>
      <w:r w:rsidR="0059797C">
        <w:rPr>
          <w:rFonts w:ascii="Times New Roman" w:hAnsi="Times New Roman" w:cs="Times New Roman"/>
        </w:rPr>
        <w:t xml:space="preserve"> also</w:t>
      </w:r>
      <w:r w:rsidR="000561BB" w:rsidRPr="000D2856">
        <w:rPr>
          <w:rFonts w:ascii="Times New Roman" w:hAnsi="Times New Roman" w:cs="Times New Roman"/>
        </w:rPr>
        <w:t xml:space="preserve"> agree with their advice that we should document both normative trajectories of relationships as well as individual differences in those trajectories</w:t>
      </w:r>
      <w:r w:rsidR="0079242A" w:rsidRPr="000D2856">
        <w:rPr>
          <w:rFonts w:ascii="Times New Roman" w:hAnsi="Times New Roman" w:cs="Times New Roman"/>
        </w:rPr>
        <w:t xml:space="preserve">, capture the very beginnings of relationships when possible, and examine trajectories of each member of </w:t>
      </w:r>
      <w:r w:rsidR="0059797C">
        <w:rPr>
          <w:rFonts w:ascii="Times New Roman" w:hAnsi="Times New Roman" w:cs="Times New Roman"/>
        </w:rPr>
        <w:t xml:space="preserve">a </w:t>
      </w:r>
      <w:r w:rsidR="0079242A" w:rsidRPr="000D2856">
        <w:rPr>
          <w:rFonts w:ascii="Times New Roman" w:hAnsi="Times New Roman" w:cs="Times New Roman"/>
        </w:rPr>
        <w:t xml:space="preserve">relationship and compare </w:t>
      </w:r>
      <w:r w:rsidR="005977A8">
        <w:rPr>
          <w:rFonts w:ascii="Times New Roman" w:hAnsi="Times New Roman" w:cs="Times New Roman"/>
        </w:rPr>
        <w:t>members' trajectories</w:t>
      </w:r>
      <w:r w:rsidR="0079242A" w:rsidRPr="000D2856">
        <w:rPr>
          <w:rFonts w:ascii="Times New Roman" w:hAnsi="Times New Roman" w:cs="Times New Roman"/>
        </w:rPr>
        <w:t xml:space="preserve"> when possible.  </w:t>
      </w:r>
      <w:r w:rsidR="00BA0237" w:rsidRPr="000D2856">
        <w:rPr>
          <w:rFonts w:ascii="Times New Roman" w:hAnsi="Times New Roman" w:cs="Times New Roman"/>
        </w:rPr>
        <w:t xml:space="preserve">Yet before </w:t>
      </w:r>
      <w:r w:rsidR="007F3385" w:rsidRPr="000D2856">
        <w:rPr>
          <w:rFonts w:ascii="Times New Roman" w:hAnsi="Times New Roman" w:cs="Times New Roman"/>
        </w:rPr>
        <w:t>researchers map out rela</w:t>
      </w:r>
      <w:r w:rsidR="0079242A" w:rsidRPr="000D2856">
        <w:rPr>
          <w:rFonts w:ascii="Times New Roman" w:hAnsi="Times New Roman" w:cs="Times New Roman"/>
        </w:rPr>
        <w:t>tionship trajectories using Eastwick et al</w:t>
      </w:r>
      <w:r w:rsidR="004E1BFD">
        <w:rPr>
          <w:rFonts w:ascii="Times New Roman" w:hAnsi="Times New Roman" w:cs="Times New Roman"/>
        </w:rPr>
        <w:t>.</w:t>
      </w:r>
      <w:r w:rsidR="0057087D">
        <w:rPr>
          <w:rFonts w:ascii="Times New Roman" w:hAnsi="Times New Roman" w:cs="Times New Roman"/>
        </w:rPr>
        <w:t>’</w:t>
      </w:r>
      <w:r w:rsidR="0079242A" w:rsidRPr="000D2856">
        <w:rPr>
          <w:rFonts w:ascii="Times New Roman" w:hAnsi="Times New Roman" w:cs="Times New Roman"/>
        </w:rPr>
        <w:t>s</w:t>
      </w:r>
      <w:r w:rsidR="007F3385" w:rsidRPr="000D2856">
        <w:rPr>
          <w:rFonts w:ascii="Times New Roman" w:hAnsi="Times New Roman" w:cs="Times New Roman"/>
        </w:rPr>
        <w:t xml:space="preserve"> </w:t>
      </w:r>
      <w:r w:rsidR="0057087D">
        <w:rPr>
          <w:rFonts w:ascii="Times New Roman" w:hAnsi="Times New Roman" w:cs="Times New Roman"/>
        </w:rPr>
        <w:t xml:space="preserve">(in press) </w:t>
      </w:r>
      <w:r w:rsidR="00BA0237" w:rsidRPr="000D2856">
        <w:rPr>
          <w:rFonts w:ascii="Times New Roman" w:hAnsi="Times New Roman" w:cs="Times New Roman"/>
        </w:rPr>
        <w:t xml:space="preserve">meta-theoretical framework </w:t>
      </w:r>
      <w:r w:rsidR="007F3385" w:rsidRPr="000D2856">
        <w:rPr>
          <w:rFonts w:ascii="Times New Roman" w:hAnsi="Times New Roman" w:cs="Times New Roman"/>
        </w:rPr>
        <w:t xml:space="preserve">as a guide, </w:t>
      </w:r>
      <w:r w:rsidRPr="000D2856">
        <w:rPr>
          <w:rFonts w:ascii="Times New Roman" w:hAnsi="Times New Roman" w:cs="Times New Roman"/>
        </w:rPr>
        <w:t>we</w:t>
      </w:r>
      <w:r w:rsidR="009D6983" w:rsidRPr="000D2856">
        <w:rPr>
          <w:rFonts w:ascii="Times New Roman" w:hAnsi="Times New Roman" w:cs="Times New Roman"/>
        </w:rPr>
        <w:t xml:space="preserve"> advocate</w:t>
      </w:r>
      <w:r w:rsidR="00BA0237" w:rsidRPr="000D2856">
        <w:rPr>
          <w:rFonts w:ascii="Times New Roman" w:hAnsi="Times New Roman" w:cs="Times New Roman"/>
        </w:rPr>
        <w:t xml:space="preserve"> </w:t>
      </w:r>
      <w:r w:rsidR="000561BB" w:rsidRPr="000D2856">
        <w:rPr>
          <w:rFonts w:ascii="Times New Roman" w:hAnsi="Times New Roman" w:cs="Times New Roman"/>
        </w:rPr>
        <w:t xml:space="preserve">stepping back and </w:t>
      </w:r>
      <w:r w:rsidR="00BA0237" w:rsidRPr="000D2856">
        <w:rPr>
          <w:rFonts w:ascii="Times New Roman" w:hAnsi="Times New Roman" w:cs="Times New Roman"/>
        </w:rPr>
        <w:t>thinking carefully</w:t>
      </w:r>
      <w:r w:rsidR="000561BB" w:rsidRPr="000D2856">
        <w:rPr>
          <w:rFonts w:ascii="Times New Roman" w:hAnsi="Times New Roman" w:cs="Times New Roman"/>
        </w:rPr>
        <w:t xml:space="preserve"> and broadly</w:t>
      </w:r>
      <w:r w:rsidR="00BA0237" w:rsidRPr="000D2856">
        <w:rPr>
          <w:rFonts w:ascii="Times New Roman" w:hAnsi="Times New Roman" w:cs="Times New Roman"/>
        </w:rPr>
        <w:t xml:space="preserve"> about their framewo</w:t>
      </w:r>
      <w:r w:rsidR="000561BB" w:rsidRPr="000D2856">
        <w:rPr>
          <w:rFonts w:ascii="Times New Roman" w:hAnsi="Times New Roman" w:cs="Times New Roman"/>
        </w:rPr>
        <w:t>rk</w:t>
      </w:r>
      <w:r w:rsidR="0079242A" w:rsidRPr="000D2856">
        <w:rPr>
          <w:rFonts w:ascii="Times New Roman" w:hAnsi="Times New Roman" w:cs="Times New Roman"/>
        </w:rPr>
        <w:t xml:space="preserve"> and its five dimensions</w:t>
      </w:r>
      <w:r w:rsidR="000561BB" w:rsidRPr="000D2856">
        <w:rPr>
          <w:rFonts w:ascii="Times New Roman" w:hAnsi="Times New Roman" w:cs="Times New Roman"/>
        </w:rPr>
        <w:t xml:space="preserve">.  We, personally, would </w:t>
      </w:r>
      <w:r w:rsidR="009D6983" w:rsidRPr="000D2856">
        <w:rPr>
          <w:rFonts w:ascii="Times New Roman" w:hAnsi="Times New Roman" w:cs="Times New Roman"/>
        </w:rPr>
        <w:t>broaden the</w:t>
      </w:r>
      <w:r w:rsidR="005977A8">
        <w:rPr>
          <w:rFonts w:ascii="Times New Roman" w:hAnsi="Times New Roman" w:cs="Times New Roman"/>
        </w:rPr>
        <w:t>ir</w:t>
      </w:r>
      <w:r w:rsidR="009D6983" w:rsidRPr="000D2856">
        <w:rPr>
          <w:rFonts w:ascii="Times New Roman" w:hAnsi="Times New Roman" w:cs="Times New Roman"/>
        </w:rPr>
        <w:t xml:space="preserve"> </w:t>
      </w:r>
      <w:r w:rsidR="00BA0237" w:rsidRPr="000D2856">
        <w:rPr>
          <w:rFonts w:ascii="Times New Roman" w:hAnsi="Times New Roman" w:cs="Times New Roman"/>
        </w:rPr>
        <w:t xml:space="preserve">framework in some ways and </w:t>
      </w:r>
      <w:r w:rsidR="000561BB" w:rsidRPr="000D2856">
        <w:rPr>
          <w:rFonts w:ascii="Times New Roman" w:hAnsi="Times New Roman" w:cs="Times New Roman"/>
        </w:rPr>
        <w:t xml:space="preserve">alter </w:t>
      </w:r>
      <w:r w:rsidR="00853D7C">
        <w:rPr>
          <w:rFonts w:ascii="Times New Roman" w:hAnsi="Times New Roman" w:cs="Times New Roman"/>
        </w:rPr>
        <w:t>the</w:t>
      </w:r>
      <w:r w:rsidR="00853D7C" w:rsidRPr="000D2856">
        <w:rPr>
          <w:rFonts w:ascii="Times New Roman" w:hAnsi="Times New Roman" w:cs="Times New Roman"/>
        </w:rPr>
        <w:t xml:space="preserve"> </w:t>
      </w:r>
      <w:r w:rsidR="000561BB" w:rsidRPr="000D2856">
        <w:rPr>
          <w:rFonts w:ascii="Times New Roman" w:hAnsi="Times New Roman" w:cs="Times New Roman"/>
        </w:rPr>
        <w:t>characterization of the</w:t>
      </w:r>
      <w:r w:rsidR="00853D7C">
        <w:rPr>
          <w:rFonts w:ascii="Times New Roman" w:hAnsi="Times New Roman" w:cs="Times New Roman"/>
        </w:rPr>
        <w:t>ir</w:t>
      </w:r>
      <w:r w:rsidR="000561BB" w:rsidRPr="000D2856">
        <w:rPr>
          <w:rFonts w:ascii="Times New Roman" w:hAnsi="Times New Roman" w:cs="Times New Roman"/>
        </w:rPr>
        <w:t xml:space="preserve"> framework </w:t>
      </w:r>
      <w:r w:rsidR="00BA0237" w:rsidRPr="000D2856">
        <w:rPr>
          <w:rFonts w:ascii="Times New Roman" w:hAnsi="Times New Roman" w:cs="Times New Roman"/>
        </w:rPr>
        <w:t>in other ways</w:t>
      </w:r>
      <w:r w:rsidR="003B37A9" w:rsidRPr="000D2856">
        <w:rPr>
          <w:rFonts w:ascii="Times New Roman" w:hAnsi="Times New Roman" w:cs="Times New Roman"/>
        </w:rPr>
        <w:t xml:space="preserve"> before utilizing it to </w:t>
      </w:r>
      <w:r w:rsidR="003B37A9" w:rsidRPr="000D2856">
        <w:rPr>
          <w:rFonts w:ascii="Times New Roman" w:hAnsi="Times New Roman" w:cs="Times New Roman"/>
        </w:rPr>
        <w:lastRenderedPageBreak/>
        <w:t xml:space="preserve">investigate our own research questions.  </w:t>
      </w:r>
      <w:r w:rsidR="007E1DC9" w:rsidRPr="000D2856">
        <w:rPr>
          <w:rFonts w:ascii="Times New Roman" w:hAnsi="Times New Roman" w:cs="Times New Roman"/>
        </w:rPr>
        <w:t>Here</w:t>
      </w:r>
      <w:r w:rsidR="005977A8">
        <w:rPr>
          <w:rFonts w:ascii="Times New Roman" w:hAnsi="Times New Roman" w:cs="Times New Roman"/>
        </w:rPr>
        <w:t xml:space="preserve"> we provide</w:t>
      </w:r>
      <w:r w:rsidR="007E1DC9" w:rsidRPr="000D2856">
        <w:rPr>
          <w:rFonts w:ascii="Times New Roman" w:hAnsi="Times New Roman" w:cs="Times New Roman"/>
        </w:rPr>
        <w:t xml:space="preserve"> some suggestions for add</w:t>
      </w:r>
      <w:r w:rsidR="007F3385" w:rsidRPr="000D2856">
        <w:rPr>
          <w:rFonts w:ascii="Times New Roman" w:hAnsi="Times New Roman" w:cs="Times New Roman"/>
        </w:rPr>
        <w:t>ing</w:t>
      </w:r>
      <w:r w:rsidR="007E1DC9" w:rsidRPr="000D2856">
        <w:rPr>
          <w:rFonts w:ascii="Times New Roman" w:hAnsi="Times New Roman" w:cs="Times New Roman"/>
        </w:rPr>
        <w:t xml:space="preserve"> breath and precision</w:t>
      </w:r>
      <w:r w:rsidR="007F3385" w:rsidRPr="000D2856">
        <w:rPr>
          <w:rFonts w:ascii="Times New Roman" w:hAnsi="Times New Roman" w:cs="Times New Roman"/>
        </w:rPr>
        <w:t xml:space="preserve"> to the framework.</w:t>
      </w:r>
    </w:p>
    <w:p w14:paraId="28A6A304" w14:textId="2DA34BDE" w:rsidR="00BC03D2" w:rsidRPr="000D2856" w:rsidRDefault="00A319AF" w:rsidP="000D2856">
      <w:pPr>
        <w:spacing w:line="480" w:lineRule="auto"/>
        <w:ind w:firstLine="720"/>
        <w:rPr>
          <w:rFonts w:ascii="Times New Roman" w:hAnsi="Times New Roman" w:cs="Times New Roman"/>
        </w:rPr>
      </w:pPr>
      <w:r w:rsidRPr="000D2856">
        <w:rPr>
          <w:rFonts w:ascii="Times New Roman" w:hAnsi="Times New Roman" w:cs="Times New Roman"/>
        </w:rPr>
        <w:t>First</w:t>
      </w:r>
      <w:r w:rsidR="007F3385" w:rsidRPr="000D2856">
        <w:rPr>
          <w:rFonts w:ascii="Times New Roman" w:hAnsi="Times New Roman" w:cs="Times New Roman"/>
        </w:rPr>
        <w:t>,</w:t>
      </w:r>
      <w:r w:rsidRPr="000D2856">
        <w:rPr>
          <w:rFonts w:ascii="Times New Roman" w:hAnsi="Times New Roman" w:cs="Times New Roman"/>
        </w:rPr>
        <w:t xml:space="preserve"> we note </w:t>
      </w:r>
      <w:r w:rsidR="004379A5">
        <w:rPr>
          <w:rFonts w:ascii="Times New Roman" w:hAnsi="Times New Roman" w:cs="Times New Roman"/>
        </w:rPr>
        <w:t xml:space="preserve">that </w:t>
      </w:r>
      <w:r w:rsidRPr="000D2856">
        <w:rPr>
          <w:rFonts w:ascii="Times New Roman" w:hAnsi="Times New Roman" w:cs="Times New Roman"/>
        </w:rPr>
        <w:t xml:space="preserve">Eastwick et al. </w:t>
      </w:r>
      <w:r w:rsidR="00117C35">
        <w:rPr>
          <w:rFonts w:ascii="Times New Roman" w:hAnsi="Times New Roman" w:cs="Times New Roman"/>
        </w:rPr>
        <w:t xml:space="preserve">(in press) </w:t>
      </w:r>
      <w:r w:rsidRPr="000D2856">
        <w:rPr>
          <w:rFonts w:ascii="Times New Roman" w:hAnsi="Times New Roman" w:cs="Times New Roman"/>
        </w:rPr>
        <w:t xml:space="preserve">write about </w:t>
      </w:r>
      <w:r w:rsidR="004B3644" w:rsidRPr="000D2856">
        <w:rPr>
          <w:rFonts w:ascii="Times New Roman" w:hAnsi="Times New Roman" w:cs="Times New Roman"/>
        </w:rPr>
        <w:t xml:space="preserve">and apply their framework </w:t>
      </w:r>
      <w:r w:rsidR="00BA7E8B">
        <w:rPr>
          <w:rFonts w:ascii="Times New Roman" w:hAnsi="Times New Roman" w:cs="Times New Roman"/>
        </w:rPr>
        <w:t>specificall</w:t>
      </w:r>
      <w:r w:rsidR="00CF75F0">
        <w:rPr>
          <w:rFonts w:ascii="Times New Roman" w:hAnsi="Times New Roman" w:cs="Times New Roman"/>
        </w:rPr>
        <w:t>y</w:t>
      </w:r>
      <w:r w:rsidR="00BA7E8B" w:rsidRPr="000D2856">
        <w:rPr>
          <w:rFonts w:ascii="Times New Roman" w:hAnsi="Times New Roman" w:cs="Times New Roman"/>
        </w:rPr>
        <w:t xml:space="preserve"> </w:t>
      </w:r>
      <w:r w:rsidR="004B3644" w:rsidRPr="000D2856">
        <w:rPr>
          <w:rFonts w:ascii="Times New Roman" w:hAnsi="Times New Roman" w:cs="Times New Roman"/>
        </w:rPr>
        <w:t xml:space="preserve">to </w:t>
      </w:r>
      <w:r w:rsidRPr="000D2856">
        <w:rPr>
          <w:rFonts w:ascii="Times New Roman" w:hAnsi="Times New Roman" w:cs="Times New Roman"/>
        </w:rPr>
        <w:t xml:space="preserve">romantic </w:t>
      </w:r>
      <w:r w:rsidR="000561BB" w:rsidRPr="000D2856">
        <w:rPr>
          <w:rFonts w:ascii="Times New Roman" w:hAnsi="Times New Roman" w:cs="Times New Roman"/>
        </w:rPr>
        <w:t xml:space="preserve">and/or sexual </w:t>
      </w:r>
      <w:r w:rsidRPr="000D2856">
        <w:rPr>
          <w:rFonts w:ascii="Times New Roman" w:hAnsi="Times New Roman" w:cs="Times New Roman"/>
        </w:rPr>
        <w:t>relationships.</w:t>
      </w:r>
      <w:r w:rsidR="00607145" w:rsidRPr="000D2856">
        <w:rPr>
          <w:rFonts w:ascii="Times New Roman" w:hAnsi="Times New Roman" w:cs="Times New Roman"/>
        </w:rPr>
        <w:t xml:space="preserve"> </w:t>
      </w:r>
      <w:r w:rsidR="00D850B0">
        <w:rPr>
          <w:rFonts w:ascii="Times New Roman" w:hAnsi="Times New Roman" w:cs="Times New Roman"/>
        </w:rPr>
        <w:t xml:space="preserve"> </w:t>
      </w:r>
      <w:r w:rsidR="007F3385" w:rsidRPr="000D2856">
        <w:rPr>
          <w:rFonts w:ascii="Times New Roman" w:hAnsi="Times New Roman" w:cs="Times New Roman"/>
        </w:rPr>
        <w:t>Yet</w:t>
      </w:r>
      <w:r w:rsidR="003E37FD" w:rsidRPr="000D2856">
        <w:rPr>
          <w:rFonts w:ascii="Times New Roman" w:hAnsi="Times New Roman" w:cs="Times New Roman"/>
        </w:rPr>
        <w:t xml:space="preserve"> the dimensions they </w:t>
      </w:r>
      <w:r w:rsidR="00D850B0">
        <w:rPr>
          <w:rFonts w:ascii="Times New Roman" w:hAnsi="Times New Roman" w:cs="Times New Roman"/>
        </w:rPr>
        <w:t>identify</w:t>
      </w:r>
      <w:r w:rsidR="00D850B0" w:rsidRPr="000D2856">
        <w:rPr>
          <w:rFonts w:ascii="Times New Roman" w:hAnsi="Times New Roman" w:cs="Times New Roman"/>
        </w:rPr>
        <w:t xml:space="preserve"> </w:t>
      </w:r>
      <w:r w:rsidR="003E37FD" w:rsidRPr="000D2856">
        <w:rPr>
          <w:rFonts w:ascii="Times New Roman" w:hAnsi="Times New Roman" w:cs="Times New Roman"/>
        </w:rPr>
        <w:t xml:space="preserve">are important for studying </w:t>
      </w:r>
      <w:r w:rsidR="003E37FD" w:rsidRPr="000D2856">
        <w:rPr>
          <w:rFonts w:ascii="Times New Roman" w:hAnsi="Times New Roman" w:cs="Times New Roman"/>
          <w:i/>
        </w:rPr>
        <w:t>all</w:t>
      </w:r>
      <w:r w:rsidR="003E37FD" w:rsidRPr="000D2856">
        <w:rPr>
          <w:rFonts w:ascii="Times New Roman" w:hAnsi="Times New Roman" w:cs="Times New Roman"/>
        </w:rPr>
        <w:t xml:space="preserve"> close relationships and, indeed, all relationships</w:t>
      </w:r>
      <w:r w:rsidR="005977A8">
        <w:rPr>
          <w:rFonts w:ascii="Times New Roman" w:hAnsi="Times New Roman" w:cs="Times New Roman"/>
        </w:rPr>
        <w:t xml:space="preserve">, close or not, </w:t>
      </w:r>
      <w:r w:rsidR="003E37FD" w:rsidRPr="000D2856">
        <w:rPr>
          <w:rFonts w:ascii="Times New Roman" w:hAnsi="Times New Roman" w:cs="Times New Roman"/>
        </w:rPr>
        <w:t>that endure across time.</w:t>
      </w:r>
      <w:r w:rsidR="00655B48" w:rsidRPr="000D2856">
        <w:rPr>
          <w:rFonts w:ascii="Times New Roman" w:hAnsi="Times New Roman" w:cs="Times New Roman"/>
        </w:rPr>
        <w:t xml:space="preserve"> </w:t>
      </w:r>
      <w:r w:rsidR="0089381B">
        <w:rPr>
          <w:rFonts w:ascii="Times New Roman" w:hAnsi="Times New Roman" w:cs="Times New Roman"/>
        </w:rPr>
        <w:t xml:space="preserve"> </w:t>
      </w:r>
      <w:r w:rsidRPr="000D2856">
        <w:rPr>
          <w:rFonts w:ascii="Times New Roman" w:hAnsi="Times New Roman" w:cs="Times New Roman"/>
        </w:rPr>
        <w:t>Second, in terms of relational outcomes to be tracked</w:t>
      </w:r>
      <w:r w:rsidR="0089381B">
        <w:rPr>
          <w:rFonts w:ascii="Times New Roman" w:hAnsi="Times New Roman" w:cs="Times New Roman"/>
        </w:rPr>
        <w:t>,</w:t>
      </w:r>
      <w:r w:rsidRPr="000D2856">
        <w:rPr>
          <w:rFonts w:ascii="Times New Roman" w:hAnsi="Times New Roman" w:cs="Times New Roman"/>
        </w:rPr>
        <w:t xml:space="preserve"> Eastwick et al. </w:t>
      </w:r>
      <w:r w:rsidR="00117C35">
        <w:rPr>
          <w:rFonts w:ascii="Times New Roman" w:hAnsi="Times New Roman" w:cs="Times New Roman"/>
        </w:rPr>
        <w:t xml:space="preserve">(in press) </w:t>
      </w:r>
      <w:r w:rsidRPr="000D2856">
        <w:rPr>
          <w:rFonts w:ascii="Times New Roman" w:hAnsi="Times New Roman" w:cs="Times New Roman"/>
        </w:rPr>
        <w:t xml:space="preserve">emphasize </w:t>
      </w:r>
      <w:r w:rsidR="0089381B">
        <w:rPr>
          <w:rFonts w:ascii="Times New Roman" w:hAnsi="Times New Roman" w:cs="Times New Roman"/>
        </w:rPr>
        <w:t>only</w:t>
      </w:r>
      <w:r w:rsidR="004B3644" w:rsidRPr="000D2856">
        <w:rPr>
          <w:rFonts w:ascii="Times New Roman" w:hAnsi="Times New Roman" w:cs="Times New Roman"/>
        </w:rPr>
        <w:t xml:space="preserve"> </w:t>
      </w:r>
      <w:r w:rsidR="006B38BC">
        <w:rPr>
          <w:rFonts w:ascii="Times New Roman" w:hAnsi="Times New Roman" w:cs="Times New Roman"/>
        </w:rPr>
        <w:t>“</w:t>
      </w:r>
      <w:r w:rsidR="000561BB" w:rsidRPr="000D2856">
        <w:rPr>
          <w:rFonts w:ascii="Times New Roman" w:hAnsi="Times New Roman" w:cs="Times New Roman"/>
          <w:i/>
        </w:rPr>
        <w:t>arc</w:t>
      </w:r>
      <w:r w:rsidR="007F3385" w:rsidRPr="000D2856">
        <w:rPr>
          <w:rFonts w:ascii="Times New Roman" w:hAnsi="Times New Roman" w:cs="Times New Roman"/>
          <w:i/>
        </w:rPr>
        <w:t>-shaped</w:t>
      </w:r>
      <w:r w:rsidR="007F3385" w:rsidRPr="000D2856">
        <w:rPr>
          <w:rFonts w:ascii="Times New Roman" w:hAnsi="Times New Roman" w:cs="Times New Roman"/>
        </w:rPr>
        <w:t xml:space="preserve"> </w:t>
      </w:r>
      <w:r w:rsidR="007F3385" w:rsidRPr="000D2856">
        <w:rPr>
          <w:rFonts w:ascii="Times New Roman" w:hAnsi="Times New Roman" w:cs="Times New Roman"/>
          <w:i/>
        </w:rPr>
        <w:t>evaluative</w:t>
      </w:r>
      <w:r w:rsidR="006B38BC">
        <w:rPr>
          <w:rFonts w:ascii="Times New Roman" w:hAnsi="Times New Roman" w:cs="Times New Roman"/>
        </w:rPr>
        <w:t>”</w:t>
      </w:r>
      <w:r w:rsidR="006B38BC" w:rsidRPr="000D2856">
        <w:rPr>
          <w:rFonts w:ascii="Times New Roman" w:hAnsi="Times New Roman" w:cs="Times New Roman"/>
        </w:rPr>
        <w:t xml:space="preserve"> </w:t>
      </w:r>
      <w:r w:rsidR="007F3385" w:rsidRPr="000D2856">
        <w:rPr>
          <w:rFonts w:ascii="Times New Roman" w:hAnsi="Times New Roman" w:cs="Times New Roman"/>
        </w:rPr>
        <w:t xml:space="preserve">trajectories. </w:t>
      </w:r>
      <w:r w:rsidR="006A5F3F">
        <w:rPr>
          <w:rFonts w:ascii="Times New Roman" w:hAnsi="Times New Roman" w:cs="Times New Roman"/>
        </w:rPr>
        <w:t xml:space="preserve"> </w:t>
      </w:r>
      <w:r w:rsidR="004B3644" w:rsidRPr="000D2856">
        <w:rPr>
          <w:rFonts w:ascii="Times New Roman" w:hAnsi="Times New Roman" w:cs="Times New Roman"/>
        </w:rPr>
        <w:t xml:space="preserve">We </w:t>
      </w:r>
      <w:r w:rsidR="007F3385" w:rsidRPr="000D2856">
        <w:rPr>
          <w:rFonts w:ascii="Times New Roman" w:hAnsi="Times New Roman" w:cs="Times New Roman"/>
        </w:rPr>
        <w:t xml:space="preserve">believe relationship researchers </w:t>
      </w:r>
      <w:r w:rsidR="004B3644" w:rsidRPr="000D2856">
        <w:rPr>
          <w:rFonts w:ascii="Times New Roman" w:hAnsi="Times New Roman" w:cs="Times New Roman"/>
        </w:rPr>
        <w:t>should track many different outcomes and combinations of outcomes</w:t>
      </w:r>
      <w:r w:rsidR="006A5F3F">
        <w:rPr>
          <w:rFonts w:ascii="Times New Roman" w:hAnsi="Times New Roman" w:cs="Times New Roman"/>
        </w:rPr>
        <w:t>,</w:t>
      </w:r>
      <w:r w:rsidR="007C23ED" w:rsidRPr="000D2856">
        <w:rPr>
          <w:rFonts w:ascii="Times New Roman" w:hAnsi="Times New Roman" w:cs="Times New Roman"/>
        </w:rPr>
        <w:t xml:space="preserve"> </w:t>
      </w:r>
      <w:r w:rsidR="000561BB" w:rsidRPr="000D2856">
        <w:rPr>
          <w:rFonts w:ascii="Times New Roman" w:hAnsi="Times New Roman" w:cs="Times New Roman"/>
        </w:rPr>
        <w:t>not just romantic or sexual feelings</w:t>
      </w:r>
      <w:r w:rsidR="003B37A9" w:rsidRPr="000D2856">
        <w:rPr>
          <w:rFonts w:ascii="Times New Roman" w:hAnsi="Times New Roman" w:cs="Times New Roman"/>
        </w:rPr>
        <w:t xml:space="preserve"> or other, </w:t>
      </w:r>
      <w:r w:rsidR="006C4963" w:rsidRPr="000D2856">
        <w:rPr>
          <w:rFonts w:ascii="Times New Roman" w:hAnsi="Times New Roman" w:cs="Times New Roman"/>
        </w:rPr>
        <w:t>val</w:t>
      </w:r>
      <w:r w:rsidR="006C4963">
        <w:rPr>
          <w:rFonts w:ascii="Times New Roman" w:hAnsi="Times New Roman" w:cs="Times New Roman"/>
        </w:rPr>
        <w:t>e</w:t>
      </w:r>
      <w:r w:rsidR="006C4963" w:rsidRPr="000D2856">
        <w:rPr>
          <w:rFonts w:ascii="Times New Roman" w:hAnsi="Times New Roman" w:cs="Times New Roman"/>
        </w:rPr>
        <w:t xml:space="preserve">nced </w:t>
      </w:r>
      <w:r w:rsidR="003B37A9" w:rsidRPr="000D2856">
        <w:rPr>
          <w:rFonts w:ascii="Times New Roman" w:hAnsi="Times New Roman" w:cs="Times New Roman"/>
        </w:rPr>
        <w:t xml:space="preserve">evaluations such as </w:t>
      </w:r>
      <w:r w:rsidR="007C23ED" w:rsidRPr="000D2856">
        <w:rPr>
          <w:rFonts w:ascii="Times New Roman" w:hAnsi="Times New Roman" w:cs="Times New Roman"/>
        </w:rPr>
        <w:t>romantic interest, relationship quality,</w:t>
      </w:r>
      <w:r w:rsidR="000561BB" w:rsidRPr="000D2856">
        <w:rPr>
          <w:rFonts w:ascii="Times New Roman" w:hAnsi="Times New Roman" w:cs="Times New Roman"/>
        </w:rPr>
        <w:t xml:space="preserve"> </w:t>
      </w:r>
      <w:r w:rsidR="005977A8">
        <w:rPr>
          <w:rFonts w:ascii="Times New Roman" w:hAnsi="Times New Roman" w:cs="Times New Roman"/>
        </w:rPr>
        <w:t xml:space="preserve">and </w:t>
      </w:r>
      <w:r w:rsidR="007C23ED" w:rsidRPr="000D2856">
        <w:rPr>
          <w:rFonts w:ascii="Times New Roman" w:hAnsi="Times New Roman" w:cs="Times New Roman"/>
        </w:rPr>
        <w:t>commitmen</w:t>
      </w:r>
      <w:r w:rsidR="005977A8">
        <w:rPr>
          <w:rFonts w:ascii="Times New Roman" w:hAnsi="Times New Roman" w:cs="Times New Roman"/>
        </w:rPr>
        <w:t>t</w:t>
      </w:r>
      <w:r w:rsidR="003B37A9" w:rsidRPr="000D2856">
        <w:rPr>
          <w:rFonts w:ascii="Times New Roman" w:hAnsi="Times New Roman" w:cs="Times New Roman"/>
        </w:rPr>
        <w:t>.  T</w:t>
      </w:r>
      <w:r w:rsidR="007C23ED" w:rsidRPr="000D2856">
        <w:rPr>
          <w:rFonts w:ascii="Times New Roman" w:hAnsi="Times New Roman" w:cs="Times New Roman"/>
        </w:rPr>
        <w:t xml:space="preserve">here are many different relationship characteristics </w:t>
      </w:r>
      <w:r w:rsidR="00CB2E9B" w:rsidRPr="000D2856">
        <w:rPr>
          <w:rFonts w:ascii="Times New Roman" w:hAnsi="Times New Roman" w:cs="Times New Roman"/>
        </w:rPr>
        <w:t xml:space="preserve">as well as </w:t>
      </w:r>
      <w:r w:rsidR="007F3385" w:rsidRPr="000D2856">
        <w:rPr>
          <w:rFonts w:ascii="Times New Roman" w:hAnsi="Times New Roman" w:cs="Times New Roman"/>
        </w:rPr>
        <w:t xml:space="preserve">many different intra- and interpersonal processes </w:t>
      </w:r>
      <w:r w:rsidR="00CB2E9B" w:rsidRPr="000D2856">
        <w:rPr>
          <w:rFonts w:ascii="Times New Roman" w:hAnsi="Times New Roman" w:cs="Times New Roman"/>
        </w:rPr>
        <w:t xml:space="preserve">worth tracking </w:t>
      </w:r>
      <w:r w:rsidR="007F3385" w:rsidRPr="000D2856">
        <w:rPr>
          <w:rFonts w:ascii="Times New Roman" w:hAnsi="Times New Roman" w:cs="Times New Roman"/>
        </w:rPr>
        <w:t>across time</w:t>
      </w:r>
      <w:r w:rsidR="00CB7398">
        <w:rPr>
          <w:rFonts w:ascii="Times New Roman" w:hAnsi="Times New Roman" w:cs="Times New Roman"/>
        </w:rPr>
        <w:t xml:space="preserve">.    Moreover, </w:t>
      </w:r>
      <w:r w:rsidR="007F3385" w:rsidRPr="000D2856">
        <w:rPr>
          <w:rFonts w:ascii="Times New Roman" w:hAnsi="Times New Roman" w:cs="Times New Roman"/>
        </w:rPr>
        <w:t xml:space="preserve"> evaluations of outcomes </w:t>
      </w:r>
      <w:r w:rsidR="00CB7398">
        <w:rPr>
          <w:rFonts w:ascii="Times New Roman" w:hAnsi="Times New Roman" w:cs="Times New Roman"/>
        </w:rPr>
        <w:t xml:space="preserve">need not always be </w:t>
      </w:r>
      <w:r w:rsidR="007F3385" w:rsidRPr="000D2856">
        <w:rPr>
          <w:rFonts w:ascii="Times New Roman" w:hAnsi="Times New Roman" w:cs="Times New Roman"/>
        </w:rPr>
        <w:t>the overarching and primary construct.</w:t>
      </w:r>
      <w:r w:rsidR="004B3644" w:rsidRPr="000D2856">
        <w:rPr>
          <w:rFonts w:ascii="Times New Roman" w:hAnsi="Times New Roman" w:cs="Times New Roman"/>
        </w:rPr>
        <w:t xml:space="preserve"> Which </w:t>
      </w:r>
      <w:r w:rsidR="007F3385" w:rsidRPr="000D2856">
        <w:rPr>
          <w:rFonts w:ascii="Times New Roman" w:hAnsi="Times New Roman" w:cs="Times New Roman"/>
        </w:rPr>
        <w:t>construct or constructs</w:t>
      </w:r>
      <w:r w:rsidR="004B3644" w:rsidRPr="000D2856">
        <w:rPr>
          <w:rFonts w:ascii="Times New Roman" w:hAnsi="Times New Roman" w:cs="Times New Roman"/>
        </w:rPr>
        <w:t xml:space="preserve"> will (and should)</w:t>
      </w:r>
      <w:r w:rsidR="007F3385" w:rsidRPr="000D2856">
        <w:rPr>
          <w:rFonts w:ascii="Times New Roman" w:hAnsi="Times New Roman" w:cs="Times New Roman"/>
        </w:rPr>
        <w:t xml:space="preserve"> be primary will</w:t>
      </w:r>
      <w:r w:rsidR="00CB2E9B" w:rsidRPr="000D2856">
        <w:rPr>
          <w:rFonts w:ascii="Times New Roman" w:hAnsi="Times New Roman" w:cs="Times New Roman"/>
        </w:rPr>
        <w:t xml:space="preserve"> (and should)</w:t>
      </w:r>
      <w:r w:rsidR="004B3644" w:rsidRPr="000D2856">
        <w:rPr>
          <w:rFonts w:ascii="Times New Roman" w:hAnsi="Times New Roman" w:cs="Times New Roman"/>
        </w:rPr>
        <w:t xml:space="preserve"> depend upon researchers</w:t>
      </w:r>
      <w:r w:rsidR="002774FE">
        <w:rPr>
          <w:rFonts w:ascii="Times New Roman" w:hAnsi="Times New Roman" w:cs="Times New Roman"/>
        </w:rPr>
        <w:t>’</w:t>
      </w:r>
      <w:r w:rsidR="007F3385" w:rsidRPr="000D2856">
        <w:rPr>
          <w:rFonts w:ascii="Times New Roman" w:hAnsi="Times New Roman" w:cs="Times New Roman"/>
        </w:rPr>
        <w:t xml:space="preserve"> own </w:t>
      </w:r>
      <w:r w:rsidR="004B3644" w:rsidRPr="000D2856">
        <w:rPr>
          <w:rFonts w:ascii="Times New Roman" w:hAnsi="Times New Roman" w:cs="Times New Roman"/>
        </w:rPr>
        <w:t>theories and purposes.</w:t>
      </w:r>
      <w:r w:rsidR="00655B48" w:rsidRPr="000D2856">
        <w:rPr>
          <w:rFonts w:ascii="Times New Roman" w:hAnsi="Times New Roman" w:cs="Times New Roman"/>
        </w:rPr>
        <w:t xml:space="preserve">  Third, we </w:t>
      </w:r>
      <w:r w:rsidR="00080A7C">
        <w:rPr>
          <w:rFonts w:ascii="Times New Roman" w:hAnsi="Times New Roman" w:cs="Times New Roman"/>
        </w:rPr>
        <w:t>suggest</w:t>
      </w:r>
      <w:r w:rsidR="00080A7C" w:rsidRPr="000D2856">
        <w:rPr>
          <w:rFonts w:ascii="Times New Roman" w:hAnsi="Times New Roman" w:cs="Times New Roman"/>
        </w:rPr>
        <w:t xml:space="preserve"> </w:t>
      </w:r>
      <w:r w:rsidR="00080A7C">
        <w:rPr>
          <w:rFonts w:ascii="Times New Roman" w:hAnsi="Times New Roman" w:cs="Times New Roman"/>
        </w:rPr>
        <w:t>differentiating</w:t>
      </w:r>
      <w:r w:rsidR="00080A7C" w:rsidRPr="000D2856">
        <w:rPr>
          <w:rFonts w:ascii="Times New Roman" w:hAnsi="Times New Roman" w:cs="Times New Roman"/>
        </w:rPr>
        <w:t xml:space="preserve"> </w:t>
      </w:r>
      <w:r w:rsidR="00655B48" w:rsidRPr="000D2856">
        <w:rPr>
          <w:rFonts w:ascii="Times New Roman" w:hAnsi="Times New Roman" w:cs="Times New Roman"/>
        </w:rPr>
        <w:t xml:space="preserve">dimensions </w:t>
      </w:r>
      <w:r w:rsidR="007D2A3B" w:rsidRPr="000D2856">
        <w:rPr>
          <w:rFonts w:ascii="Times New Roman" w:hAnsi="Times New Roman" w:cs="Times New Roman"/>
        </w:rPr>
        <w:t>relat</w:t>
      </w:r>
      <w:r w:rsidR="007D2A3B">
        <w:rPr>
          <w:rFonts w:ascii="Times New Roman" w:hAnsi="Times New Roman" w:cs="Times New Roman"/>
        </w:rPr>
        <w:t>ed</w:t>
      </w:r>
      <w:r w:rsidR="007D2A3B" w:rsidRPr="000D2856">
        <w:rPr>
          <w:rFonts w:ascii="Times New Roman" w:hAnsi="Times New Roman" w:cs="Times New Roman"/>
        </w:rPr>
        <w:t xml:space="preserve"> </w:t>
      </w:r>
      <w:r w:rsidR="00655B48" w:rsidRPr="000D2856">
        <w:rPr>
          <w:rFonts w:ascii="Times New Roman" w:hAnsi="Times New Roman" w:cs="Times New Roman"/>
        </w:rPr>
        <w:t xml:space="preserve">to the shape of trajectories across time from dimensions </w:t>
      </w:r>
      <w:r w:rsidR="007300CD" w:rsidRPr="00E5350E">
        <w:rPr>
          <w:rFonts w:ascii="Times New Roman" w:hAnsi="Times New Roman" w:cs="Times New Roman"/>
        </w:rPr>
        <w:t xml:space="preserve">such </w:t>
      </w:r>
      <w:r w:rsidR="00655B48" w:rsidRPr="000D2856">
        <w:rPr>
          <w:rFonts w:ascii="Times New Roman" w:hAnsi="Times New Roman" w:cs="Times New Roman"/>
        </w:rPr>
        <w:t xml:space="preserve">as thresholds, composition of processes underlying the shape of overall evaluations, and density of relationship trajectories.  Connected to </w:t>
      </w:r>
      <w:r w:rsidR="00ED1657" w:rsidRPr="000D2856">
        <w:rPr>
          <w:rFonts w:ascii="Times New Roman" w:hAnsi="Times New Roman" w:cs="Times New Roman"/>
        </w:rPr>
        <w:t>th</w:t>
      </w:r>
      <w:r w:rsidR="00CB7398">
        <w:rPr>
          <w:rFonts w:ascii="Times New Roman" w:hAnsi="Times New Roman" w:cs="Times New Roman"/>
        </w:rPr>
        <w:t>is last</w:t>
      </w:r>
      <w:r w:rsidR="00ED1657" w:rsidRPr="000D2856">
        <w:rPr>
          <w:rFonts w:ascii="Times New Roman" w:hAnsi="Times New Roman" w:cs="Times New Roman"/>
        </w:rPr>
        <w:t xml:space="preserve"> </w:t>
      </w:r>
      <w:r w:rsidR="00655B48" w:rsidRPr="000D2856">
        <w:rPr>
          <w:rFonts w:ascii="Times New Roman" w:hAnsi="Times New Roman" w:cs="Times New Roman"/>
        </w:rPr>
        <w:t>point, w</w:t>
      </w:r>
      <w:r w:rsidRPr="000D2856">
        <w:rPr>
          <w:rFonts w:ascii="Times New Roman" w:hAnsi="Times New Roman" w:cs="Times New Roman"/>
        </w:rPr>
        <w:t>e</w:t>
      </w:r>
      <w:r w:rsidR="00322647" w:rsidRPr="000D2856">
        <w:rPr>
          <w:rFonts w:ascii="Times New Roman" w:hAnsi="Times New Roman" w:cs="Times New Roman"/>
        </w:rPr>
        <w:t xml:space="preserve"> </w:t>
      </w:r>
      <w:r w:rsidR="00010F0E">
        <w:rPr>
          <w:rFonts w:ascii="Times New Roman" w:hAnsi="Times New Roman" w:cs="Times New Roman"/>
        </w:rPr>
        <w:t>propose</w:t>
      </w:r>
      <w:r w:rsidR="00655B48" w:rsidRPr="000D2856">
        <w:rPr>
          <w:rFonts w:ascii="Times New Roman" w:hAnsi="Times New Roman" w:cs="Times New Roman"/>
        </w:rPr>
        <w:t xml:space="preserve"> the </w:t>
      </w:r>
      <w:r w:rsidR="00322647" w:rsidRPr="000D2856">
        <w:rPr>
          <w:rFonts w:ascii="Times New Roman" w:hAnsi="Times New Roman" w:cs="Times New Roman"/>
        </w:rPr>
        <w:t>abandon</w:t>
      </w:r>
      <w:r w:rsidR="00655B48" w:rsidRPr="000D2856">
        <w:rPr>
          <w:rFonts w:ascii="Times New Roman" w:hAnsi="Times New Roman" w:cs="Times New Roman"/>
        </w:rPr>
        <w:t xml:space="preserve">ment of </w:t>
      </w:r>
      <w:r w:rsidR="00322647" w:rsidRPr="000D2856">
        <w:rPr>
          <w:rFonts w:ascii="Times New Roman" w:hAnsi="Times New Roman" w:cs="Times New Roman"/>
        </w:rPr>
        <w:t xml:space="preserve">the term </w:t>
      </w:r>
      <w:r w:rsidR="006B38BC">
        <w:rPr>
          <w:rFonts w:ascii="Times New Roman" w:hAnsi="Times New Roman" w:cs="Times New Roman"/>
        </w:rPr>
        <w:t>“</w:t>
      </w:r>
      <w:r w:rsidR="009B7785" w:rsidRPr="000D2856">
        <w:rPr>
          <w:rFonts w:ascii="Times New Roman" w:hAnsi="Times New Roman" w:cs="Times New Roman"/>
          <w:i/>
        </w:rPr>
        <w:t>arc</w:t>
      </w:r>
      <w:r w:rsidR="009B7785">
        <w:rPr>
          <w:rFonts w:ascii="Times New Roman" w:hAnsi="Times New Roman" w:cs="Times New Roman"/>
          <w:i/>
        </w:rPr>
        <w:t>-</w:t>
      </w:r>
      <w:r w:rsidR="00322647" w:rsidRPr="000D2856">
        <w:rPr>
          <w:rFonts w:ascii="Times New Roman" w:hAnsi="Times New Roman" w:cs="Times New Roman"/>
        </w:rPr>
        <w:t>shaped trajectories</w:t>
      </w:r>
      <w:r w:rsidR="006B38BC">
        <w:rPr>
          <w:rFonts w:ascii="Times New Roman" w:hAnsi="Times New Roman" w:cs="Times New Roman"/>
        </w:rPr>
        <w:t>”</w:t>
      </w:r>
      <w:r w:rsidR="006B38BC" w:rsidRPr="000D2856">
        <w:rPr>
          <w:rFonts w:ascii="Times New Roman" w:hAnsi="Times New Roman" w:cs="Times New Roman"/>
        </w:rPr>
        <w:t xml:space="preserve"> </w:t>
      </w:r>
      <w:r w:rsidR="00010F0E">
        <w:rPr>
          <w:rFonts w:ascii="Times New Roman" w:hAnsi="Times New Roman" w:cs="Times New Roman"/>
        </w:rPr>
        <w:t>in favor of</w:t>
      </w:r>
      <w:r w:rsidR="00655B48" w:rsidRPr="000D2856">
        <w:rPr>
          <w:rFonts w:ascii="Times New Roman" w:hAnsi="Times New Roman" w:cs="Times New Roman"/>
        </w:rPr>
        <w:t xml:space="preserve"> the simple term</w:t>
      </w:r>
      <w:r w:rsidR="003B37A9" w:rsidRPr="000D2856">
        <w:rPr>
          <w:rFonts w:ascii="Times New Roman" w:hAnsi="Times New Roman" w:cs="Times New Roman"/>
        </w:rPr>
        <w:t xml:space="preserve"> </w:t>
      </w:r>
      <w:r w:rsidR="009B7785">
        <w:rPr>
          <w:rFonts w:ascii="Times New Roman" w:hAnsi="Times New Roman" w:cs="Times New Roman"/>
        </w:rPr>
        <w:t>“s</w:t>
      </w:r>
      <w:r w:rsidR="003B37A9" w:rsidRPr="000D2856">
        <w:rPr>
          <w:rFonts w:ascii="Times New Roman" w:hAnsi="Times New Roman" w:cs="Times New Roman"/>
        </w:rPr>
        <w:t>hape of trajectories</w:t>
      </w:r>
      <w:r w:rsidR="009B7785">
        <w:rPr>
          <w:rFonts w:ascii="Times New Roman" w:hAnsi="Times New Roman" w:cs="Times New Roman"/>
        </w:rPr>
        <w:t>,”</w:t>
      </w:r>
      <w:r w:rsidR="00655B48" w:rsidRPr="000D2856">
        <w:rPr>
          <w:rFonts w:ascii="Times New Roman" w:hAnsi="Times New Roman" w:cs="Times New Roman"/>
        </w:rPr>
        <w:t xml:space="preserve"> because </w:t>
      </w:r>
      <w:r w:rsidR="000561BB" w:rsidRPr="000D2856">
        <w:rPr>
          <w:rFonts w:ascii="Times New Roman" w:hAnsi="Times New Roman" w:cs="Times New Roman"/>
        </w:rPr>
        <w:t xml:space="preserve">not all </w:t>
      </w:r>
      <w:r w:rsidR="00A54EE7" w:rsidRPr="000D2856">
        <w:rPr>
          <w:rFonts w:ascii="Times New Roman" w:hAnsi="Times New Roman" w:cs="Times New Roman"/>
        </w:rPr>
        <w:t xml:space="preserve">possible trajectories </w:t>
      </w:r>
      <w:r w:rsidR="00CF1E17">
        <w:rPr>
          <w:rFonts w:ascii="Times New Roman" w:hAnsi="Times New Roman" w:cs="Times New Roman"/>
        </w:rPr>
        <w:t xml:space="preserve"> necessarily </w:t>
      </w:r>
      <w:r w:rsidR="003B37A9" w:rsidRPr="000D2856">
        <w:rPr>
          <w:rFonts w:ascii="Times New Roman" w:hAnsi="Times New Roman" w:cs="Times New Roman"/>
        </w:rPr>
        <w:t xml:space="preserve">include </w:t>
      </w:r>
      <w:r w:rsidR="000561BB" w:rsidRPr="000D2856">
        <w:rPr>
          <w:rFonts w:ascii="Times New Roman" w:hAnsi="Times New Roman" w:cs="Times New Roman"/>
        </w:rPr>
        <w:t>the</w:t>
      </w:r>
      <w:r w:rsidR="00322647" w:rsidRPr="000D2856">
        <w:rPr>
          <w:rFonts w:ascii="Times New Roman" w:hAnsi="Times New Roman" w:cs="Times New Roman"/>
        </w:rPr>
        <w:t xml:space="preserve"> curves</w:t>
      </w:r>
      <w:r w:rsidR="000561BB" w:rsidRPr="000D2856">
        <w:rPr>
          <w:rFonts w:ascii="Times New Roman" w:hAnsi="Times New Roman" w:cs="Times New Roman"/>
        </w:rPr>
        <w:t xml:space="preserve"> to which the term </w:t>
      </w:r>
      <w:r w:rsidR="009B7785">
        <w:rPr>
          <w:rFonts w:ascii="Times New Roman" w:hAnsi="Times New Roman" w:cs="Times New Roman"/>
        </w:rPr>
        <w:t>“</w:t>
      </w:r>
      <w:r w:rsidR="000561BB" w:rsidRPr="000D2856">
        <w:rPr>
          <w:rFonts w:ascii="Times New Roman" w:hAnsi="Times New Roman" w:cs="Times New Roman"/>
        </w:rPr>
        <w:t>arc</w:t>
      </w:r>
      <w:r w:rsidR="009B7785">
        <w:rPr>
          <w:rFonts w:ascii="Times New Roman" w:hAnsi="Times New Roman" w:cs="Times New Roman"/>
        </w:rPr>
        <w:t>”</w:t>
      </w:r>
      <w:r w:rsidR="000561BB" w:rsidRPr="000D2856">
        <w:rPr>
          <w:rFonts w:ascii="Times New Roman" w:hAnsi="Times New Roman" w:cs="Times New Roman"/>
        </w:rPr>
        <w:t xml:space="preserve"> alludes</w:t>
      </w:r>
      <w:r w:rsidR="00CF1E17">
        <w:rPr>
          <w:rFonts w:ascii="Times New Roman" w:hAnsi="Times New Roman" w:cs="Times New Roman"/>
        </w:rPr>
        <w:t xml:space="preserve"> even though we suspect many will</w:t>
      </w:r>
      <w:r w:rsidR="00322647" w:rsidRPr="000D2856">
        <w:rPr>
          <w:rFonts w:ascii="Times New Roman" w:hAnsi="Times New Roman" w:cs="Times New Roman"/>
        </w:rPr>
        <w:t xml:space="preserve">. </w:t>
      </w:r>
      <w:r w:rsidR="00010F0E">
        <w:rPr>
          <w:rFonts w:ascii="Times New Roman" w:hAnsi="Times New Roman" w:cs="Times New Roman"/>
        </w:rPr>
        <w:t xml:space="preserve"> W</w:t>
      </w:r>
      <w:r w:rsidR="003B37A9" w:rsidRPr="000D2856">
        <w:rPr>
          <w:rFonts w:ascii="Times New Roman" w:hAnsi="Times New Roman" w:cs="Times New Roman"/>
        </w:rPr>
        <w:t xml:space="preserve">e </w:t>
      </w:r>
      <w:r w:rsidR="00010F0E">
        <w:rPr>
          <w:rFonts w:ascii="Times New Roman" w:hAnsi="Times New Roman" w:cs="Times New Roman"/>
        </w:rPr>
        <w:t xml:space="preserve">also </w:t>
      </w:r>
      <w:r w:rsidR="00A919A2">
        <w:rPr>
          <w:rFonts w:ascii="Times New Roman" w:hAnsi="Times New Roman" w:cs="Times New Roman"/>
        </w:rPr>
        <w:t>suggest</w:t>
      </w:r>
      <w:r w:rsidR="00A919A2" w:rsidRPr="000D2856">
        <w:rPr>
          <w:rFonts w:ascii="Times New Roman" w:hAnsi="Times New Roman" w:cs="Times New Roman"/>
        </w:rPr>
        <w:t xml:space="preserve"> </w:t>
      </w:r>
      <w:r w:rsidR="00322647" w:rsidRPr="000D2856">
        <w:rPr>
          <w:rFonts w:ascii="Times New Roman" w:hAnsi="Times New Roman" w:cs="Times New Roman"/>
        </w:rPr>
        <w:t>an</w:t>
      </w:r>
      <w:r w:rsidR="004B3644" w:rsidRPr="000D2856">
        <w:rPr>
          <w:rFonts w:ascii="Times New Roman" w:hAnsi="Times New Roman" w:cs="Times New Roman"/>
        </w:rPr>
        <w:t xml:space="preserve"> expansion of constructs considered in</w:t>
      </w:r>
      <w:r w:rsidR="00424213">
        <w:rPr>
          <w:rFonts w:ascii="Times New Roman" w:hAnsi="Times New Roman" w:cs="Times New Roman"/>
        </w:rPr>
        <w:t xml:space="preserve"> the</w:t>
      </w:r>
      <w:r w:rsidRPr="000D2856">
        <w:rPr>
          <w:rFonts w:ascii="Times New Roman" w:hAnsi="Times New Roman" w:cs="Times New Roman"/>
        </w:rPr>
        <w:t xml:space="preserve"> latter group</w:t>
      </w:r>
      <w:r w:rsidR="000561BB" w:rsidRPr="000D2856">
        <w:rPr>
          <w:rFonts w:ascii="Times New Roman" w:hAnsi="Times New Roman" w:cs="Times New Roman"/>
        </w:rPr>
        <w:t xml:space="preserve"> of dimensions (</w:t>
      </w:r>
      <w:r w:rsidR="00A919A2">
        <w:rPr>
          <w:rFonts w:ascii="Times New Roman" w:hAnsi="Times New Roman" w:cs="Times New Roman"/>
        </w:rPr>
        <w:t xml:space="preserve">i.e., </w:t>
      </w:r>
      <w:r w:rsidR="00A54EE7" w:rsidRPr="000D2856">
        <w:rPr>
          <w:rFonts w:ascii="Times New Roman" w:hAnsi="Times New Roman" w:cs="Times New Roman"/>
        </w:rPr>
        <w:t xml:space="preserve">threshold, </w:t>
      </w:r>
      <w:r w:rsidR="000561BB" w:rsidRPr="000D2856">
        <w:rPr>
          <w:rFonts w:ascii="Times New Roman" w:hAnsi="Times New Roman" w:cs="Times New Roman"/>
        </w:rPr>
        <w:t>composition</w:t>
      </w:r>
      <w:r w:rsidR="00A919A2">
        <w:rPr>
          <w:rFonts w:ascii="Times New Roman" w:hAnsi="Times New Roman" w:cs="Times New Roman"/>
        </w:rPr>
        <w:t>,</w:t>
      </w:r>
      <w:r w:rsidR="000561BB" w:rsidRPr="000D2856">
        <w:rPr>
          <w:rFonts w:ascii="Times New Roman" w:hAnsi="Times New Roman" w:cs="Times New Roman"/>
        </w:rPr>
        <w:t xml:space="preserve"> and density)</w:t>
      </w:r>
      <w:r w:rsidRPr="000D2856">
        <w:rPr>
          <w:rFonts w:ascii="Times New Roman" w:hAnsi="Times New Roman" w:cs="Times New Roman"/>
        </w:rPr>
        <w:t>.</w:t>
      </w:r>
      <w:r w:rsidR="00607145" w:rsidRPr="000D2856">
        <w:rPr>
          <w:rFonts w:ascii="Times New Roman" w:hAnsi="Times New Roman" w:cs="Times New Roman"/>
        </w:rPr>
        <w:t xml:space="preserve">  </w:t>
      </w:r>
      <w:r w:rsidRPr="000D2856">
        <w:rPr>
          <w:rFonts w:ascii="Times New Roman" w:hAnsi="Times New Roman" w:cs="Times New Roman"/>
        </w:rPr>
        <w:t>We elaborate briefly on each point</w:t>
      </w:r>
      <w:r w:rsidR="003B37A9" w:rsidRPr="000D2856">
        <w:rPr>
          <w:rFonts w:ascii="Times New Roman" w:hAnsi="Times New Roman" w:cs="Times New Roman"/>
        </w:rPr>
        <w:t xml:space="preserve"> next</w:t>
      </w:r>
      <w:r w:rsidRPr="000D2856">
        <w:rPr>
          <w:rFonts w:ascii="Times New Roman" w:hAnsi="Times New Roman" w:cs="Times New Roman"/>
        </w:rPr>
        <w:t>.</w:t>
      </w:r>
    </w:p>
    <w:p w14:paraId="496036C7" w14:textId="491AAE3E" w:rsidR="008D08FB" w:rsidRPr="000D2856" w:rsidRDefault="0067267C" w:rsidP="000D2856">
      <w:pPr>
        <w:spacing w:line="480" w:lineRule="auto"/>
        <w:jc w:val="center"/>
        <w:rPr>
          <w:rFonts w:ascii="Times New Roman" w:hAnsi="Times New Roman" w:cs="Times New Roman"/>
          <w:b/>
        </w:rPr>
      </w:pPr>
      <w:r w:rsidRPr="000D2856">
        <w:rPr>
          <w:rFonts w:ascii="Times New Roman" w:hAnsi="Times New Roman" w:cs="Times New Roman"/>
          <w:b/>
        </w:rPr>
        <w:t>R</w:t>
      </w:r>
      <w:r w:rsidR="00C26BBA" w:rsidRPr="000D2856">
        <w:rPr>
          <w:rFonts w:ascii="Times New Roman" w:hAnsi="Times New Roman" w:cs="Times New Roman"/>
          <w:b/>
        </w:rPr>
        <w:t xml:space="preserve">elationship </w:t>
      </w:r>
      <w:r w:rsidR="00346760">
        <w:rPr>
          <w:rFonts w:ascii="Times New Roman" w:hAnsi="Times New Roman" w:cs="Times New Roman"/>
          <w:b/>
        </w:rPr>
        <w:t>T</w:t>
      </w:r>
      <w:r w:rsidR="00346760" w:rsidRPr="000D2856">
        <w:rPr>
          <w:rFonts w:ascii="Times New Roman" w:hAnsi="Times New Roman" w:cs="Times New Roman"/>
          <w:b/>
        </w:rPr>
        <w:t xml:space="preserve">rajectories </w:t>
      </w:r>
      <w:r w:rsidR="004B3644" w:rsidRPr="000D2856">
        <w:rPr>
          <w:rFonts w:ascii="Times New Roman" w:hAnsi="Times New Roman" w:cs="Times New Roman"/>
          <w:b/>
        </w:rPr>
        <w:t xml:space="preserve">of </w:t>
      </w:r>
      <w:r w:rsidR="00346760">
        <w:rPr>
          <w:rFonts w:ascii="Times New Roman" w:hAnsi="Times New Roman" w:cs="Times New Roman"/>
          <w:b/>
        </w:rPr>
        <w:t>M</w:t>
      </w:r>
      <w:r w:rsidR="00346760" w:rsidRPr="000D2856">
        <w:rPr>
          <w:rFonts w:ascii="Times New Roman" w:hAnsi="Times New Roman" w:cs="Times New Roman"/>
          <w:b/>
        </w:rPr>
        <w:t xml:space="preserve">any </w:t>
      </w:r>
      <w:r w:rsidR="00346760">
        <w:rPr>
          <w:rFonts w:ascii="Times New Roman" w:hAnsi="Times New Roman" w:cs="Times New Roman"/>
          <w:b/>
        </w:rPr>
        <w:t>D</w:t>
      </w:r>
      <w:r w:rsidR="00346760" w:rsidRPr="000D2856">
        <w:rPr>
          <w:rFonts w:ascii="Times New Roman" w:hAnsi="Times New Roman" w:cs="Times New Roman"/>
          <w:b/>
        </w:rPr>
        <w:t xml:space="preserve">ifferent </w:t>
      </w:r>
      <w:r w:rsidR="00346760">
        <w:rPr>
          <w:rFonts w:ascii="Times New Roman" w:hAnsi="Times New Roman" w:cs="Times New Roman"/>
          <w:b/>
        </w:rPr>
        <w:t>T</w:t>
      </w:r>
      <w:r w:rsidR="00477BBF" w:rsidRPr="000D2856">
        <w:rPr>
          <w:rFonts w:ascii="Times New Roman" w:hAnsi="Times New Roman" w:cs="Times New Roman"/>
          <w:b/>
        </w:rPr>
        <w:t xml:space="preserve">ypes of </w:t>
      </w:r>
      <w:r w:rsidR="00346760">
        <w:rPr>
          <w:rFonts w:ascii="Times New Roman" w:hAnsi="Times New Roman" w:cs="Times New Roman"/>
          <w:b/>
        </w:rPr>
        <w:t>R</w:t>
      </w:r>
      <w:r w:rsidR="00346760" w:rsidRPr="000D2856">
        <w:rPr>
          <w:rFonts w:ascii="Times New Roman" w:hAnsi="Times New Roman" w:cs="Times New Roman"/>
          <w:b/>
        </w:rPr>
        <w:t xml:space="preserve">elationships </w:t>
      </w:r>
      <w:r w:rsidR="00346760">
        <w:rPr>
          <w:rFonts w:ascii="Times New Roman" w:hAnsi="Times New Roman" w:cs="Times New Roman"/>
          <w:b/>
        </w:rPr>
        <w:t>S</w:t>
      </w:r>
      <w:r w:rsidR="00346760" w:rsidRPr="000D2856">
        <w:rPr>
          <w:rFonts w:ascii="Times New Roman" w:hAnsi="Times New Roman" w:cs="Times New Roman"/>
          <w:b/>
        </w:rPr>
        <w:t xml:space="preserve">hould </w:t>
      </w:r>
      <w:r w:rsidR="00346760">
        <w:rPr>
          <w:rFonts w:ascii="Times New Roman" w:hAnsi="Times New Roman" w:cs="Times New Roman"/>
          <w:b/>
        </w:rPr>
        <w:t>B</w:t>
      </w:r>
      <w:r w:rsidR="00346760" w:rsidRPr="000D2856">
        <w:rPr>
          <w:rFonts w:ascii="Times New Roman" w:hAnsi="Times New Roman" w:cs="Times New Roman"/>
          <w:b/>
        </w:rPr>
        <w:t xml:space="preserve">e </w:t>
      </w:r>
      <w:r w:rsidR="00346760">
        <w:rPr>
          <w:rFonts w:ascii="Times New Roman" w:hAnsi="Times New Roman" w:cs="Times New Roman"/>
          <w:b/>
        </w:rPr>
        <w:t>T</w:t>
      </w:r>
      <w:r w:rsidR="00346760" w:rsidRPr="000D2856">
        <w:rPr>
          <w:rFonts w:ascii="Times New Roman" w:hAnsi="Times New Roman" w:cs="Times New Roman"/>
          <w:b/>
        </w:rPr>
        <w:t>racked</w:t>
      </w:r>
    </w:p>
    <w:p w14:paraId="708F2AD8" w14:textId="7649A513" w:rsidR="008A154D" w:rsidRPr="000D2856" w:rsidRDefault="00477BBF" w:rsidP="000D2856">
      <w:pPr>
        <w:spacing w:line="480" w:lineRule="auto"/>
        <w:ind w:firstLine="720"/>
        <w:rPr>
          <w:rFonts w:ascii="Times New Roman" w:hAnsi="Times New Roman" w:cs="Times New Roman"/>
        </w:rPr>
      </w:pPr>
      <w:r w:rsidRPr="000D2856">
        <w:rPr>
          <w:rFonts w:ascii="Times New Roman" w:hAnsi="Times New Roman" w:cs="Times New Roman"/>
        </w:rPr>
        <w:lastRenderedPageBreak/>
        <w:t>Our first p</w:t>
      </w:r>
      <w:r w:rsidR="009A3BF1" w:rsidRPr="000D2856">
        <w:rPr>
          <w:rFonts w:ascii="Times New Roman" w:hAnsi="Times New Roman" w:cs="Times New Roman"/>
        </w:rPr>
        <w:t xml:space="preserve">oint is </w:t>
      </w:r>
      <w:r w:rsidRPr="000D2856">
        <w:rPr>
          <w:rFonts w:ascii="Times New Roman" w:hAnsi="Times New Roman" w:cs="Times New Roman"/>
        </w:rPr>
        <w:t>simple.</w:t>
      </w:r>
      <w:r w:rsidR="00607145" w:rsidRPr="000D2856">
        <w:rPr>
          <w:rFonts w:ascii="Times New Roman" w:hAnsi="Times New Roman" w:cs="Times New Roman"/>
        </w:rPr>
        <w:t xml:space="preserve"> </w:t>
      </w:r>
      <w:r w:rsidR="00CD72DF">
        <w:rPr>
          <w:rFonts w:ascii="Times New Roman" w:hAnsi="Times New Roman" w:cs="Times New Roman"/>
        </w:rPr>
        <w:t xml:space="preserve"> </w:t>
      </w:r>
      <w:r w:rsidR="00A506A2" w:rsidRPr="000D2856">
        <w:rPr>
          <w:rFonts w:ascii="Times New Roman" w:hAnsi="Times New Roman" w:cs="Times New Roman"/>
        </w:rPr>
        <w:t>Eastwick et al.</w:t>
      </w:r>
      <w:r w:rsidRPr="000D2856">
        <w:rPr>
          <w:rFonts w:ascii="Times New Roman" w:hAnsi="Times New Roman" w:cs="Times New Roman"/>
        </w:rPr>
        <w:t xml:space="preserve"> </w:t>
      </w:r>
      <w:r w:rsidR="00117C35">
        <w:rPr>
          <w:rFonts w:ascii="Times New Roman" w:hAnsi="Times New Roman" w:cs="Times New Roman"/>
        </w:rPr>
        <w:t xml:space="preserve">(in press) </w:t>
      </w:r>
      <w:r w:rsidR="008D08FB" w:rsidRPr="000D2856">
        <w:rPr>
          <w:rFonts w:ascii="Times New Roman" w:hAnsi="Times New Roman" w:cs="Times New Roman"/>
        </w:rPr>
        <w:t>advocate</w:t>
      </w:r>
      <w:r w:rsidR="002F54E2" w:rsidRPr="000D2856">
        <w:rPr>
          <w:rFonts w:ascii="Times New Roman" w:hAnsi="Times New Roman" w:cs="Times New Roman"/>
        </w:rPr>
        <w:t xml:space="preserve"> for</w:t>
      </w:r>
      <w:r w:rsidRPr="000D2856">
        <w:rPr>
          <w:rFonts w:ascii="Times New Roman" w:hAnsi="Times New Roman" w:cs="Times New Roman"/>
        </w:rPr>
        <w:t xml:space="preserve"> a set </w:t>
      </w:r>
      <w:r w:rsidR="006F59C6">
        <w:rPr>
          <w:rFonts w:ascii="Times New Roman" w:hAnsi="Times New Roman" w:cs="Times New Roman"/>
        </w:rPr>
        <w:t xml:space="preserve">of </w:t>
      </w:r>
      <w:r w:rsidRPr="000D2856">
        <w:rPr>
          <w:rFonts w:ascii="Times New Roman" w:hAnsi="Times New Roman" w:cs="Times New Roman"/>
        </w:rPr>
        <w:t>meta-</w:t>
      </w:r>
      <w:r w:rsidR="008D08FB" w:rsidRPr="000D2856">
        <w:rPr>
          <w:rFonts w:ascii="Times New Roman" w:hAnsi="Times New Roman" w:cs="Times New Roman"/>
        </w:rPr>
        <w:t>theoretic</w:t>
      </w:r>
      <w:r w:rsidR="006F59C6">
        <w:rPr>
          <w:rFonts w:ascii="Times New Roman" w:hAnsi="Times New Roman" w:cs="Times New Roman"/>
        </w:rPr>
        <w:t>al</w:t>
      </w:r>
      <w:r w:rsidR="00C26BBA" w:rsidRPr="000D2856">
        <w:rPr>
          <w:rFonts w:ascii="Times New Roman" w:hAnsi="Times New Roman" w:cs="Times New Roman"/>
        </w:rPr>
        <w:t xml:space="preserve"> dimensions </w:t>
      </w:r>
      <w:r w:rsidR="009A3BF1" w:rsidRPr="000D2856">
        <w:rPr>
          <w:rFonts w:ascii="Times New Roman" w:hAnsi="Times New Roman" w:cs="Times New Roman"/>
        </w:rPr>
        <w:t>to which to attend when studying</w:t>
      </w:r>
      <w:r w:rsidR="00C26BBA" w:rsidRPr="000D2856">
        <w:rPr>
          <w:rFonts w:ascii="Times New Roman" w:hAnsi="Times New Roman" w:cs="Times New Roman"/>
        </w:rPr>
        <w:t xml:space="preserve"> relationship trajectori</w:t>
      </w:r>
      <w:r w:rsidR="005E0526" w:rsidRPr="000D2856">
        <w:rPr>
          <w:rFonts w:ascii="Times New Roman" w:hAnsi="Times New Roman" w:cs="Times New Roman"/>
        </w:rPr>
        <w:t xml:space="preserve">es in romantic </w:t>
      </w:r>
      <w:r w:rsidR="00344308" w:rsidRPr="000D2856">
        <w:rPr>
          <w:rFonts w:ascii="Times New Roman" w:hAnsi="Times New Roman" w:cs="Times New Roman"/>
        </w:rPr>
        <w:t xml:space="preserve">and/or sexual </w:t>
      </w:r>
      <w:r w:rsidR="005E0526" w:rsidRPr="000D2856">
        <w:rPr>
          <w:rFonts w:ascii="Times New Roman" w:hAnsi="Times New Roman" w:cs="Times New Roman"/>
        </w:rPr>
        <w:t xml:space="preserve">relationships. </w:t>
      </w:r>
      <w:r w:rsidR="00C03B34">
        <w:rPr>
          <w:rFonts w:ascii="Times New Roman" w:hAnsi="Times New Roman" w:cs="Times New Roman"/>
        </w:rPr>
        <w:t xml:space="preserve"> </w:t>
      </w:r>
      <w:r w:rsidR="005E0526" w:rsidRPr="000D2856">
        <w:rPr>
          <w:rFonts w:ascii="Times New Roman" w:hAnsi="Times New Roman" w:cs="Times New Roman"/>
        </w:rPr>
        <w:t>T</w:t>
      </w:r>
      <w:r w:rsidR="002F54E2" w:rsidRPr="000D2856">
        <w:rPr>
          <w:rFonts w:ascii="Times New Roman" w:hAnsi="Times New Roman" w:cs="Times New Roman"/>
        </w:rPr>
        <w:t>he</w:t>
      </w:r>
      <w:r w:rsidRPr="000D2856">
        <w:rPr>
          <w:rFonts w:ascii="Times New Roman" w:hAnsi="Times New Roman" w:cs="Times New Roman"/>
        </w:rPr>
        <w:t>ir</w:t>
      </w:r>
      <w:r w:rsidR="00C26BBA" w:rsidRPr="000D2856">
        <w:rPr>
          <w:rFonts w:ascii="Times New Roman" w:hAnsi="Times New Roman" w:cs="Times New Roman"/>
        </w:rPr>
        <w:t xml:space="preserve"> </w:t>
      </w:r>
      <w:r w:rsidR="00D82BCF" w:rsidRPr="000D2856">
        <w:rPr>
          <w:rFonts w:ascii="Times New Roman" w:hAnsi="Times New Roman" w:cs="Times New Roman"/>
        </w:rPr>
        <w:t xml:space="preserve">research </w:t>
      </w:r>
      <w:r w:rsidR="008D08FB" w:rsidRPr="000D2856">
        <w:rPr>
          <w:rFonts w:ascii="Times New Roman" w:hAnsi="Times New Roman" w:cs="Times New Roman"/>
        </w:rPr>
        <w:t xml:space="preserve">examples </w:t>
      </w:r>
      <w:r w:rsidR="00C26BBA" w:rsidRPr="000D2856">
        <w:rPr>
          <w:rFonts w:ascii="Times New Roman" w:hAnsi="Times New Roman" w:cs="Times New Roman"/>
        </w:rPr>
        <w:t>follow suit</w:t>
      </w:r>
      <w:r w:rsidR="00A01309" w:rsidRPr="000D2856">
        <w:rPr>
          <w:rFonts w:ascii="Times New Roman" w:hAnsi="Times New Roman" w:cs="Times New Roman"/>
        </w:rPr>
        <w:t>.</w:t>
      </w:r>
      <w:r w:rsidR="00607145" w:rsidRPr="000D2856">
        <w:rPr>
          <w:rFonts w:ascii="Times New Roman" w:hAnsi="Times New Roman" w:cs="Times New Roman"/>
        </w:rPr>
        <w:t xml:space="preserve"> </w:t>
      </w:r>
      <w:r w:rsidR="00C26BBA" w:rsidRPr="000D2856">
        <w:rPr>
          <w:rFonts w:ascii="Times New Roman" w:hAnsi="Times New Roman" w:cs="Times New Roman"/>
        </w:rPr>
        <w:t xml:space="preserve"> </w:t>
      </w:r>
      <w:r w:rsidR="008D08FB" w:rsidRPr="000D2856">
        <w:rPr>
          <w:rFonts w:ascii="Times New Roman" w:hAnsi="Times New Roman" w:cs="Times New Roman"/>
        </w:rPr>
        <w:t>W</w:t>
      </w:r>
      <w:r w:rsidR="005D4AEC" w:rsidRPr="000D2856">
        <w:rPr>
          <w:rFonts w:ascii="Times New Roman" w:hAnsi="Times New Roman" w:cs="Times New Roman"/>
        </w:rPr>
        <w:t>hereas most</w:t>
      </w:r>
      <w:r w:rsidR="007F6035">
        <w:rPr>
          <w:rFonts w:ascii="Times New Roman" w:hAnsi="Times New Roman" w:cs="Times New Roman"/>
        </w:rPr>
        <w:t xml:space="preserve"> recent</w:t>
      </w:r>
      <w:r w:rsidRPr="000D2856">
        <w:rPr>
          <w:rFonts w:ascii="Times New Roman" w:hAnsi="Times New Roman" w:cs="Times New Roman"/>
        </w:rPr>
        <w:t xml:space="preserve"> close relationship research</w:t>
      </w:r>
      <w:r w:rsidR="009A3BF1" w:rsidRPr="000D2856">
        <w:rPr>
          <w:rFonts w:ascii="Times New Roman" w:hAnsi="Times New Roman" w:cs="Times New Roman"/>
        </w:rPr>
        <w:t xml:space="preserve"> does</w:t>
      </w:r>
      <w:r w:rsidR="005D4AEC" w:rsidRPr="000D2856">
        <w:rPr>
          <w:rFonts w:ascii="Times New Roman" w:hAnsi="Times New Roman" w:cs="Times New Roman"/>
        </w:rPr>
        <w:t xml:space="preserve"> focus on romantic relationships,</w:t>
      </w:r>
      <w:r w:rsidRPr="000D2856">
        <w:rPr>
          <w:rFonts w:ascii="Times New Roman" w:hAnsi="Times New Roman" w:cs="Times New Roman"/>
        </w:rPr>
        <w:t xml:space="preserve"> tracking and coming to understand </w:t>
      </w:r>
      <w:r w:rsidR="008A154D" w:rsidRPr="000D2856">
        <w:rPr>
          <w:rFonts w:ascii="Times New Roman" w:hAnsi="Times New Roman" w:cs="Times New Roman"/>
        </w:rPr>
        <w:t xml:space="preserve">relationship trajectories and </w:t>
      </w:r>
      <w:r w:rsidR="005D4AEC" w:rsidRPr="000D2856">
        <w:rPr>
          <w:rFonts w:ascii="Times New Roman" w:hAnsi="Times New Roman" w:cs="Times New Roman"/>
        </w:rPr>
        <w:t>dimensions</w:t>
      </w:r>
      <w:r w:rsidR="008A154D" w:rsidRPr="000D2856">
        <w:rPr>
          <w:rFonts w:ascii="Times New Roman" w:hAnsi="Times New Roman" w:cs="Times New Roman"/>
        </w:rPr>
        <w:t xml:space="preserve"> of these trajectories is</w:t>
      </w:r>
      <w:r w:rsidR="005D4AEC" w:rsidRPr="000D2856">
        <w:rPr>
          <w:rFonts w:ascii="Times New Roman" w:hAnsi="Times New Roman" w:cs="Times New Roman"/>
        </w:rPr>
        <w:t xml:space="preserve"> important for the </w:t>
      </w:r>
      <w:r w:rsidR="008D08FB" w:rsidRPr="000D2856">
        <w:rPr>
          <w:rFonts w:ascii="Times New Roman" w:hAnsi="Times New Roman" w:cs="Times New Roman"/>
        </w:rPr>
        <w:t xml:space="preserve">study of </w:t>
      </w:r>
      <w:r w:rsidR="008D08FB" w:rsidRPr="000D2856">
        <w:rPr>
          <w:rFonts w:ascii="Times New Roman" w:hAnsi="Times New Roman" w:cs="Times New Roman"/>
          <w:i/>
        </w:rPr>
        <w:t xml:space="preserve">all </w:t>
      </w:r>
      <w:r w:rsidR="008D08FB" w:rsidRPr="000D2856">
        <w:rPr>
          <w:rFonts w:ascii="Times New Roman" w:hAnsi="Times New Roman" w:cs="Times New Roman"/>
        </w:rPr>
        <w:t xml:space="preserve">close relationships -- for friendships, </w:t>
      </w:r>
      <w:r w:rsidR="0079690D">
        <w:rPr>
          <w:rFonts w:ascii="Times New Roman" w:hAnsi="Times New Roman" w:cs="Times New Roman"/>
        </w:rPr>
        <w:t xml:space="preserve">for </w:t>
      </w:r>
      <w:r w:rsidR="008D08FB" w:rsidRPr="000D2856">
        <w:rPr>
          <w:rFonts w:ascii="Times New Roman" w:hAnsi="Times New Roman" w:cs="Times New Roman"/>
        </w:rPr>
        <w:t>sibling relationships, for parent-child relationships</w:t>
      </w:r>
      <w:r w:rsidRPr="000D2856">
        <w:rPr>
          <w:rFonts w:ascii="Times New Roman" w:hAnsi="Times New Roman" w:cs="Times New Roman"/>
        </w:rPr>
        <w:t xml:space="preserve"> and</w:t>
      </w:r>
      <w:r w:rsidR="009A3BF1" w:rsidRPr="000D2856">
        <w:rPr>
          <w:rFonts w:ascii="Times New Roman" w:hAnsi="Times New Roman" w:cs="Times New Roman"/>
        </w:rPr>
        <w:t>, indeed,</w:t>
      </w:r>
      <w:r w:rsidRPr="000D2856">
        <w:rPr>
          <w:rFonts w:ascii="Times New Roman" w:hAnsi="Times New Roman" w:cs="Times New Roman"/>
        </w:rPr>
        <w:t xml:space="preserve"> for the study of</w:t>
      </w:r>
      <w:r w:rsidR="003B37A9" w:rsidRPr="000D2856">
        <w:rPr>
          <w:rFonts w:ascii="Times New Roman" w:hAnsi="Times New Roman" w:cs="Times New Roman"/>
        </w:rPr>
        <w:t xml:space="preserve"> all</w:t>
      </w:r>
      <w:r w:rsidR="008A154D" w:rsidRPr="000D2856">
        <w:rPr>
          <w:rFonts w:ascii="Times New Roman" w:hAnsi="Times New Roman" w:cs="Times New Roman"/>
        </w:rPr>
        <w:t xml:space="preserve"> relationships</w:t>
      </w:r>
      <w:r w:rsidR="003B37A9" w:rsidRPr="000D2856">
        <w:rPr>
          <w:rFonts w:ascii="Times New Roman" w:hAnsi="Times New Roman" w:cs="Times New Roman"/>
        </w:rPr>
        <w:t xml:space="preserve"> (save </w:t>
      </w:r>
      <w:r w:rsidR="0028308C" w:rsidRPr="00934DE0">
        <w:rPr>
          <w:rFonts w:ascii="Times New Roman" w:hAnsi="Times New Roman" w:cs="Times New Roman"/>
        </w:rPr>
        <w:t>one-time</w:t>
      </w:r>
      <w:r w:rsidR="003B37A9" w:rsidRPr="000D2856">
        <w:rPr>
          <w:rFonts w:ascii="Times New Roman" w:hAnsi="Times New Roman" w:cs="Times New Roman"/>
        </w:rPr>
        <w:t xml:space="preserve"> interactions with strangers)</w:t>
      </w:r>
      <w:r w:rsidR="009A3BF1" w:rsidRPr="000D2856">
        <w:rPr>
          <w:rFonts w:ascii="Times New Roman" w:hAnsi="Times New Roman" w:cs="Times New Roman"/>
        </w:rPr>
        <w:t xml:space="preserve"> across time</w:t>
      </w:r>
      <w:r w:rsidR="004812B1" w:rsidRPr="000D2856">
        <w:rPr>
          <w:rFonts w:ascii="Times New Roman" w:hAnsi="Times New Roman" w:cs="Times New Roman"/>
        </w:rPr>
        <w:t>.</w:t>
      </w:r>
      <w:r w:rsidRPr="000D2856">
        <w:rPr>
          <w:rFonts w:ascii="Times New Roman" w:hAnsi="Times New Roman" w:cs="Times New Roman"/>
        </w:rPr>
        <w:t xml:space="preserve"> </w:t>
      </w:r>
      <w:r w:rsidR="00607145" w:rsidRPr="000D2856">
        <w:rPr>
          <w:rFonts w:ascii="Times New Roman" w:hAnsi="Times New Roman" w:cs="Times New Roman"/>
        </w:rPr>
        <w:t xml:space="preserve"> </w:t>
      </w:r>
    </w:p>
    <w:p w14:paraId="024163B6" w14:textId="3E8B39E0" w:rsidR="009A3BF1" w:rsidRPr="000D2856" w:rsidRDefault="009A3BF1" w:rsidP="000D2856">
      <w:pPr>
        <w:spacing w:line="480" w:lineRule="auto"/>
        <w:ind w:firstLine="720"/>
        <w:rPr>
          <w:rFonts w:ascii="Times New Roman" w:hAnsi="Times New Roman" w:cs="Times New Roman"/>
        </w:rPr>
      </w:pPr>
      <w:r w:rsidRPr="000D2856">
        <w:rPr>
          <w:rFonts w:ascii="Times New Roman" w:hAnsi="Times New Roman" w:cs="Times New Roman"/>
        </w:rPr>
        <w:t xml:space="preserve">Further, even for </w:t>
      </w:r>
      <w:r w:rsidR="008A154D" w:rsidRPr="000D2856">
        <w:rPr>
          <w:rFonts w:ascii="Times New Roman" w:hAnsi="Times New Roman" w:cs="Times New Roman"/>
        </w:rPr>
        <w:t>researcher</w:t>
      </w:r>
      <w:r w:rsidR="00477BBF" w:rsidRPr="000D2856">
        <w:rPr>
          <w:rFonts w:ascii="Times New Roman" w:hAnsi="Times New Roman" w:cs="Times New Roman"/>
        </w:rPr>
        <w:t>s</w:t>
      </w:r>
      <w:r w:rsidR="008A154D" w:rsidRPr="000D2856">
        <w:rPr>
          <w:rFonts w:ascii="Times New Roman" w:hAnsi="Times New Roman" w:cs="Times New Roman"/>
        </w:rPr>
        <w:t xml:space="preserve"> primarily interested in the functioning of romantic relationships,</w:t>
      </w:r>
      <w:r w:rsidR="000359EA" w:rsidRPr="000D2856">
        <w:rPr>
          <w:rFonts w:ascii="Times New Roman" w:hAnsi="Times New Roman" w:cs="Times New Roman"/>
        </w:rPr>
        <w:t xml:space="preserve"> when</w:t>
      </w:r>
      <w:r w:rsidR="008A154D" w:rsidRPr="000D2856">
        <w:rPr>
          <w:rFonts w:ascii="Times New Roman" w:hAnsi="Times New Roman" w:cs="Times New Roman"/>
        </w:rPr>
        <w:t xml:space="preserve"> </w:t>
      </w:r>
      <w:r w:rsidR="0079690D">
        <w:rPr>
          <w:rFonts w:ascii="Times New Roman" w:hAnsi="Times New Roman" w:cs="Times New Roman"/>
        </w:rPr>
        <w:t>considering</w:t>
      </w:r>
      <w:r w:rsidR="000359EA" w:rsidRPr="000D2856">
        <w:rPr>
          <w:rFonts w:ascii="Times New Roman" w:hAnsi="Times New Roman" w:cs="Times New Roman"/>
        </w:rPr>
        <w:t xml:space="preserve"> </w:t>
      </w:r>
      <w:r w:rsidR="008A154D" w:rsidRPr="000D2856">
        <w:rPr>
          <w:rFonts w:ascii="Times New Roman" w:hAnsi="Times New Roman" w:cs="Times New Roman"/>
        </w:rPr>
        <w:t xml:space="preserve">at least one of </w:t>
      </w:r>
      <w:r w:rsidRPr="000D2856">
        <w:rPr>
          <w:rFonts w:ascii="Times New Roman" w:hAnsi="Times New Roman" w:cs="Times New Roman"/>
        </w:rPr>
        <w:t>Eastwick et al.</w:t>
      </w:r>
      <w:r w:rsidR="002774FE">
        <w:rPr>
          <w:rFonts w:ascii="Times New Roman" w:hAnsi="Times New Roman" w:cs="Times New Roman"/>
        </w:rPr>
        <w:t>’</w:t>
      </w:r>
      <w:r w:rsidRPr="000D2856">
        <w:rPr>
          <w:rFonts w:ascii="Times New Roman" w:hAnsi="Times New Roman" w:cs="Times New Roman"/>
        </w:rPr>
        <w:t xml:space="preserve">s </w:t>
      </w:r>
      <w:r w:rsidR="00117C35">
        <w:rPr>
          <w:rFonts w:ascii="Times New Roman" w:hAnsi="Times New Roman" w:cs="Times New Roman"/>
        </w:rPr>
        <w:t xml:space="preserve">(in press) </w:t>
      </w:r>
      <w:r w:rsidR="008A154D" w:rsidRPr="000D2856">
        <w:rPr>
          <w:rFonts w:ascii="Times New Roman" w:hAnsi="Times New Roman" w:cs="Times New Roman"/>
        </w:rPr>
        <w:t>five</w:t>
      </w:r>
      <w:r w:rsidR="00607145" w:rsidRPr="000D2856">
        <w:rPr>
          <w:rFonts w:ascii="Times New Roman" w:hAnsi="Times New Roman" w:cs="Times New Roman"/>
        </w:rPr>
        <w:t xml:space="preserve"> </w:t>
      </w:r>
      <w:r w:rsidR="000359EA" w:rsidRPr="000D2856">
        <w:rPr>
          <w:rFonts w:ascii="Times New Roman" w:hAnsi="Times New Roman" w:cs="Times New Roman"/>
        </w:rPr>
        <w:t>meta-</w:t>
      </w:r>
      <w:r w:rsidR="00CC0311" w:rsidRPr="000D2856">
        <w:rPr>
          <w:rFonts w:ascii="Times New Roman" w:hAnsi="Times New Roman" w:cs="Times New Roman"/>
        </w:rPr>
        <w:t>theor</w:t>
      </w:r>
      <w:r w:rsidR="00CC0311">
        <w:rPr>
          <w:rFonts w:ascii="Times New Roman" w:hAnsi="Times New Roman" w:cs="Times New Roman"/>
        </w:rPr>
        <w:t>etical</w:t>
      </w:r>
      <w:r w:rsidR="00CC0311" w:rsidRPr="000D2856">
        <w:rPr>
          <w:rFonts w:ascii="Times New Roman" w:hAnsi="Times New Roman" w:cs="Times New Roman"/>
        </w:rPr>
        <w:t xml:space="preserve"> </w:t>
      </w:r>
      <w:r w:rsidR="008A154D" w:rsidRPr="000D2856">
        <w:rPr>
          <w:rFonts w:ascii="Times New Roman" w:hAnsi="Times New Roman" w:cs="Times New Roman"/>
        </w:rPr>
        <w:t>dimensions</w:t>
      </w:r>
      <w:r w:rsidR="00161380">
        <w:rPr>
          <w:rFonts w:ascii="Times New Roman" w:hAnsi="Times New Roman" w:cs="Times New Roman"/>
        </w:rPr>
        <w:t>—</w:t>
      </w:r>
      <w:r w:rsidR="000359EA" w:rsidRPr="000D2856">
        <w:rPr>
          <w:rFonts w:ascii="Times New Roman" w:hAnsi="Times New Roman" w:cs="Times New Roman"/>
        </w:rPr>
        <w:t>density</w:t>
      </w:r>
      <w:r w:rsidR="00161380">
        <w:rPr>
          <w:rFonts w:ascii="Times New Roman" w:hAnsi="Times New Roman" w:cs="Times New Roman"/>
        </w:rPr>
        <w:t>—</w:t>
      </w:r>
      <w:r w:rsidR="00477BBF" w:rsidRPr="000D2856">
        <w:rPr>
          <w:rFonts w:ascii="Times New Roman" w:hAnsi="Times New Roman" w:cs="Times New Roman"/>
        </w:rPr>
        <w:t xml:space="preserve">including </w:t>
      </w:r>
      <w:r w:rsidR="008A154D" w:rsidRPr="000D2856">
        <w:rPr>
          <w:rFonts w:ascii="Times New Roman" w:hAnsi="Times New Roman" w:cs="Times New Roman"/>
        </w:rPr>
        <w:t xml:space="preserve">a variety of types of close </w:t>
      </w:r>
      <w:r w:rsidR="00477BBF" w:rsidRPr="000D2856">
        <w:rPr>
          <w:rFonts w:ascii="Times New Roman" w:hAnsi="Times New Roman" w:cs="Times New Roman"/>
        </w:rPr>
        <w:t>(and</w:t>
      </w:r>
      <w:r w:rsidR="007A67DC" w:rsidRPr="000D2856">
        <w:rPr>
          <w:rFonts w:ascii="Times New Roman" w:hAnsi="Times New Roman" w:cs="Times New Roman"/>
        </w:rPr>
        <w:t>,</w:t>
      </w:r>
      <w:r w:rsidR="00477BBF" w:rsidRPr="000D2856">
        <w:rPr>
          <w:rFonts w:ascii="Times New Roman" w:hAnsi="Times New Roman" w:cs="Times New Roman"/>
        </w:rPr>
        <w:t xml:space="preserve"> perhaps</w:t>
      </w:r>
      <w:r w:rsidR="007A67DC" w:rsidRPr="000D2856">
        <w:rPr>
          <w:rFonts w:ascii="Times New Roman" w:hAnsi="Times New Roman" w:cs="Times New Roman"/>
        </w:rPr>
        <w:t>,</w:t>
      </w:r>
      <w:r w:rsidR="00477BBF" w:rsidRPr="000D2856">
        <w:rPr>
          <w:rFonts w:ascii="Times New Roman" w:hAnsi="Times New Roman" w:cs="Times New Roman"/>
        </w:rPr>
        <w:t xml:space="preserve"> other) </w:t>
      </w:r>
      <w:r w:rsidR="008A154D" w:rsidRPr="000D2856">
        <w:rPr>
          <w:rFonts w:ascii="Times New Roman" w:hAnsi="Times New Roman" w:cs="Times New Roman"/>
        </w:rPr>
        <w:t xml:space="preserve">relationships </w:t>
      </w:r>
      <w:r w:rsidRPr="000D2856">
        <w:rPr>
          <w:rFonts w:ascii="Times New Roman" w:hAnsi="Times New Roman" w:cs="Times New Roman"/>
        </w:rPr>
        <w:t>seems important</w:t>
      </w:r>
      <w:r w:rsidR="007F6035">
        <w:rPr>
          <w:rFonts w:ascii="Times New Roman" w:hAnsi="Times New Roman" w:cs="Times New Roman"/>
        </w:rPr>
        <w:t xml:space="preserve"> to us</w:t>
      </w:r>
      <w:r w:rsidR="008A154D" w:rsidRPr="000D2856">
        <w:rPr>
          <w:rFonts w:ascii="Times New Roman" w:hAnsi="Times New Roman" w:cs="Times New Roman"/>
        </w:rPr>
        <w:t>.</w:t>
      </w:r>
      <w:r w:rsidR="00607145" w:rsidRPr="000D2856">
        <w:rPr>
          <w:rFonts w:ascii="Times New Roman" w:hAnsi="Times New Roman" w:cs="Times New Roman"/>
        </w:rPr>
        <w:t xml:space="preserve"> </w:t>
      </w:r>
      <w:r w:rsidR="007F6035">
        <w:rPr>
          <w:rFonts w:ascii="Times New Roman" w:hAnsi="Times New Roman" w:cs="Times New Roman"/>
        </w:rPr>
        <w:t xml:space="preserve"> Any given person is likely to have many types of relationships co-occuring in that person's life and those relationships are likely to influence one another. </w:t>
      </w:r>
      <w:r w:rsidR="00BC2B1C">
        <w:rPr>
          <w:rFonts w:ascii="Times New Roman" w:hAnsi="Times New Roman" w:cs="Times New Roman"/>
        </w:rPr>
        <w:t xml:space="preserve"> </w:t>
      </w:r>
      <w:r w:rsidR="007F6035">
        <w:rPr>
          <w:rFonts w:ascii="Times New Roman" w:hAnsi="Times New Roman" w:cs="Times New Roman"/>
        </w:rPr>
        <w:t>R</w:t>
      </w:r>
      <w:r w:rsidR="00477BBF" w:rsidRPr="000D2856">
        <w:rPr>
          <w:rFonts w:ascii="Times New Roman" w:hAnsi="Times New Roman" w:cs="Times New Roman"/>
        </w:rPr>
        <w:t xml:space="preserve">esearchers </w:t>
      </w:r>
      <w:r w:rsidR="005D4AEC" w:rsidRPr="000D2856">
        <w:rPr>
          <w:rFonts w:ascii="Times New Roman" w:hAnsi="Times New Roman" w:cs="Times New Roman"/>
        </w:rPr>
        <w:t>might ask how the advent and growth</w:t>
      </w:r>
      <w:r w:rsidR="008A154D" w:rsidRPr="000D2856">
        <w:rPr>
          <w:rFonts w:ascii="Times New Roman" w:hAnsi="Times New Roman" w:cs="Times New Roman"/>
        </w:rPr>
        <w:t xml:space="preserve"> of a romantic relationship</w:t>
      </w:r>
      <w:r w:rsidR="005D4AEC" w:rsidRPr="000D2856">
        <w:rPr>
          <w:rFonts w:ascii="Times New Roman" w:hAnsi="Times New Roman" w:cs="Times New Roman"/>
        </w:rPr>
        <w:t xml:space="preserve"> </w:t>
      </w:r>
      <w:r w:rsidR="007A67DC" w:rsidRPr="000D2856">
        <w:rPr>
          <w:rFonts w:ascii="Times New Roman" w:hAnsi="Times New Roman" w:cs="Times New Roman"/>
        </w:rPr>
        <w:t>impacts and</w:t>
      </w:r>
      <w:r w:rsidR="005D4AEC" w:rsidRPr="000D2856">
        <w:rPr>
          <w:rFonts w:ascii="Times New Roman" w:hAnsi="Times New Roman" w:cs="Times New Roman"/>
        </w:rPr>
        <w:t xml:space="preserve"> </w:t>
      </w:r>
      <w:r w:rsidR="008A154D" w:rsidRPr="000D2856">
        <w:rPr>
          <w:rFonts w:ascii="Times New Roman" w:hAnsi="Times New Roman" w:cs="Times New Roman"/>
        </w:rPr>
        <w:t>is impacted by</w:t>
      </w:r>
      <w:r w:rsidR="005D4AEC" w:rsidRPr="000D2856">
        <w:rPr>
          <w:rFonts w:ascii="Times New Roman" w:hAnsi="Times New Roman" w:cs="Times New Roman"/>
        </w:rPr>
        <w:t xml:space="preserve"> the </w:t>
      </w:r>
      <w:r w:rsidR="00344308" w:rsidRPr="000D2856">
        <w:rPr>
          <w:rFonts w:ascii="Times New Roman" w:hAnsi="Times New Roman" w:cs="Times New Roman"/>
        </w:rPr>
        <w:t>trajectories</w:t>
      </w:r>
      <w:r w:rsidR="005D4AEC" w:rsidRPr="000D2856">
        <w:rPr>
          <w:rFonts w:ascii="Times New Roman" w:hAnsi="Times New Roman" w:cs="Times New Roman"/>
        </w:rPr>
        <w:t xml:space="preserve"> of simult</w:t>
      </w:r>
      <w:r w:rsidR="00477BBF" w:rsidRPr="000D2856">
        <w:rPr>
          <w:rFonts w:ascii="Times New Roman" w:hAnsi="Times New Roman" w:cs="Times New Roman"/>
        </w:rPr>
        <w:t>aneously existing friendships</w:t>
      </w:r>
      <w:r w:rsidR="00607145" w:rsidRPr="000D2856">
        <w:rPr>
          <w:rFonts w:ascii="Times New Roman" w:hAnsi="Times New Roman" w:cs="Times New Roman"/>
        </w:rPr>
        <w:t xml:space="preserve"> </w:t>
      </w:r>
      <w:r w:rsidR="00D9748D" w:rsidRPr="000D2856">
        <w:rPr>
          <w:rFonts w:ascii="Times New Roman" w:hAnsi="Times New Roman" w:cs="Times New Roman"/>
        </w:rPr>
        <w:t xml:space="preserve">and </w:t>
      </w:r>
      <w:r w:rsidR="00477BBF" w:rsidRPr="000D2856">
        <w:rPr>
          <w:rFonts w:ascii="Times New Roman" w:hAnsi="Times New Roman" w:cs="Times New Roman"/>
        </w:rPr>
        <w:t>work relationships</w:t>
      </w:r>
      <w:r w:rsidR="00EB1151">
        <w:rPr>
          <w:rFonts w:ascii="Times New Roman" w:hAnsi="Times New Roman" w:cs="Times New Roman"/>
        </w:rPr>
        <w:t xml:space="preserve">, as well as </w:t>
      </w:r>
      <w:r w:rsidR="0057797A">
        <w:rPr>
          <w:rFonts w:ascii="Times New Roman" w:hAnsi="Times New Roman" w:cs="Times New Roman"/>
        </w:rPr>
        <w:t xml:space="preserve">a person's own </w:t>
      </w:r>
      <w:r w:rsidR="00D9748D" w:rsidRPr="000D2856">
        <w:rPr>
          <w:rFonts w:ascii="Times New Roman" w:hAnsi="Times New Roman" w:cs="Times New Roman"/>
        </w:rPr>
        <w:t xml:space="preserve"> </w:t>
      </w:r>
      <w:r w:rsidR="002774FE">
        <w:rPr>
          <w:rFonts w:ascii="Times New Roman" w:hAnsi="Times New Roman" w:cs="Times New Roman"/>
        </w:rPr>
        <w:t>“</w:t>
      </w:r>
      <w:r w:rsidR="00D9748D" w:rsidRPr="000D2856">
        <w:rPr>
          <w:rFonts w:ascii="Times New Roman" w:hAnsi="Times New Roman" w:cs="Times New Roman"/>
        </w:rPr>
        <w:t>relationship</w:t>
      </w:r>
      <w:r w:rsidR="002774FE">
        <w:rPr>
          <w:rFonts w:ascii="Times New Roman" w:hAnsi="Times New Roman" w:cs="Times New Roman"/>
        </w:rPr>
        <w:t>”</w:t>
      </w:r>
      <w:r w:rsidR="002774FE" w:rsidRPr="000D2856">
        <w:rPr>
          <w:rFonts w:ascii="Times New Roman" w:hAnsi="Times New Roman" w:cs="Times New Roman"/>
        </w:rPr>
        <w:t xml:space="preserve"> </w:t>
      </w:r>
      <w:r w:rsidR="00D9748D" w:rsidRPr="000D2856">
        <w:rPr>
          <w:rFonts w:ascii="Times New Roman" w:hAnsi="Times New Roman" w:cs="Times New Roman"/>
        </w:rPr>
        <w:t>wit</w:t>
      </w:r>
      <w:r w:rsidR="0057797A">
        <w:rPr>
          <w:rFonts w:ascii="Times New Roman" w:hAnsi="Times New Roman" w:cs="Times New Roman"/>
        </w:rPr>
        <w:t>h that person's</w:t>
      </w:r>
      <w:r w:rsidR="00D9748D" w:rsidRPr="000D2856">
        <w:rPr>
          <w:rFonts w:ascii="Times New Roman" w:hAnsi="Times New Roman" w:cs="Times New Roman"/>
        </w:rPr>
        <w:t xml:space="preserve"> job or career itself.</w:t>
      </w:r>
      <w:r w:rsidR="000359EA" w:rsidRPr="000D2856">
        <w:rPr>
          <w:rFonts w:ascii="Times New Roman" w:hAnsi="Times New Roman" w:cs="Times New Roman"/>
        </w:rPr>
        <w:t xml:space="preserve"> </w:t>
      </w:r>
      <w:r w:rsidR="00EB1151">
        <w:rPr>
          <w:rFonts w:ascii="Times New Roman" w:hAnsi="Times New Roman" w:cs="Times New Roman"/>
        </w:rPr>
        <w:t xml:space="preserve"> </w:t>
      </w:r>
      <w:r w:rsidR="0057797A">
        <w:rPr>
          <w:rFonts w:ascii="Times New Roman" w:hAnsi="Times New Roman" w:cs="Times New Roman"/>
        </w:rPr>
        <w:t>O</w:t>
      </w:r>
      <w:r w:rsidR="004812B1" w:rsidRPr="000D2856">
        <w:rPr>
          <w:rFonts w:ascii="Times New Roman" w:hAnsi="Times New Roman" w:cs="Times New Roman"/>
        </w:rPr>
        <w:t xml:space="preserve">ne </w:t>
      </w:r>
      <w:r w:rsidR="00477BBF" w:rsidRPr="000D2856">
        <w:rPr>
          <w:rFonts w:ascii="Times New Roman" w:hAnsi="Times New Roman" w:cs="Times New Roman"/>
        </w:rPr>
        <w:t>might ask</w:t>
      </w:r>
      <w:r w:rsidR="000359EA" w:rsidRPr="000D2856">
        <w:rPr>
          <w:rFonts w:ascii="Times New Roman" w:hAnsi="Times New Roman" w:cs="Times New Roman"/>
        </w:rPr>
        <w:t xml:space="preserve"> </w:t>
      </w:r>
      <w:r w:rsidR="00EB1151">
        <w:rPr>
          <w:rFonts w:ascii="Times New Roman" w:hAnsi="Times New Roman" w:cs="Times New Roman"/>
        </w:rPr>
        <w:t>h</w:t>
      </w:r>
      <w:r w:rsidR="00EB1151" w:rsidRPr="000D2856">
        <w:rPr>
          <w:rFonts w:ascii="Times New Roman" w:hAnsi="Times New Roman" w:cs="Times New Roman"/>
        </w:rPr>
        <w:t xml:space="preserve">ow </w:t>
      </w:r>
      <w:r w:rsidR="000359EA" w:rsidRPr="000D2856">
        <w:rPr>
          <w:rFonts w:ascii="Times New Roman" w:hAnsi="Times New Roman" w:cs="Times New Roman"/>
        </w:rPr>
        <w:t xml:space="preserve">the birth of a child </w:t>
      </w:r>
      <w:r w:rsidR="00D9748D" w:rsidRPr="000D2856">
        <w:rPr>
          <w:rFonts w:ascii="Times New Roman" w:hAnsi="Times New Roman" w:cs="Times New Roman"/>
        </w:rPr>
        <w:t xml:space="preserve">and </w:t>
      </w:r>
      <w:r w:rsidR="00EB1151">
        <w:rPr>
          <w:rFonts w:ascii="Times New Roman" w:hAnsi="Times New Roman" w:cs="Times New Roman"/>
        </w:rPr>
        <w:t xml:space="preserve">the </w:t>
      </w:r>
      <w:r w:rsidR="00D9748D" w:rsidRPr="000D2856">
        <w:rPr>
          <w:rFonts w:ascii="Times New Roman" w:hAnsi="Times New Roman" w:cs="Times New Roman"/>
        </w:rPr>
        <w:t xml:space="preserve">development of a relationship with that child </w:t>
      </w:r>
      <w:r w:rsidR="000359EA" w:rsidRPr="000D2856">
        <w:rPr>
          <w:rFonts w:ascii="Times New Roman" w:hAnsi="Times New Roman" w:cs="Times New Roman"/>
        </w:rPr>
        <w:t>interact</w:t>
      </w:r>
      <w:r w:rsidR="00D9748D" w:rsidRPr="000D2856">
        <w:rPr>
          <w:rFonts w:ascii="Times New Roman" w:hAnsi="Times New Roman" w:cs="Times New Roman"/>
        </w:rPr>
        <w:t>s</w:t>
      </w:r>
      <w:r w:rsidR="000359EA" w:rsidRPr="000D2856">
        <w:rPr>
          <w:rFonts w:ascii="Times New Roman" w:hAnsi="Times New Roman" w:cs="Times New Roman"/>
        </w:rPr>
        <w:t xml:space="preserve"> with the trajectory of the parents</w:t>
      </w:r>
      <w:r w:rsidR="002774FE">
        <w:rPr>
          <w:rFonts w:ascii="Times New Roman" w:hAnsi="Times New Roman" w:cs="Times New Roman"/>
        </w:rPr>
        <w:t>’</w:t>
      </w:r>
      <w:r w:rsidR="000359EA" w:rsidRPr="000D2856">
        <w:rPr>
          <w:rFonts w:ascii="Times New Roman" w:hAnsi="Times New Roman" w:cs="Times New Roman"/>
        </w:rPr>
        <w:t xml:space="preserve"> relationship with one another</w:t>
      </w:r>
      <w:r w:rsidR="0057797A">
        <w:rPr>
          <w:rFonts w:ascii="Times New Roman" w:hAnsi="Times New Roman" w:cs="Times New Roman"/>
        </w:rPr>
        <w:t xml:space="preserve"> across time</w:t>
      </w:r>
      <w:r w:rsidR="00EB1151">
        <w:rPr>
          <w:rFonts w:ascii="Times New Roman" w:hAnsi="Times New Roman" w:cs="Times New Roman"/>
        </w:rPr>
        <w:t>.</w:t>
      </w:r>
      <w:r w:rsidR="00607145" w:rsidRPr="000D2856">
        <w:rPr>
          <w:rFonts w:ascii="Times New Roman" w:hAnsi="Times New Roman" w:cs="Times New Roman"/>
        </w:rPr>
        <w:t xml:space="preserve">  </w:t>
      </w:r>
      <w:r w:rsidR="00477BBF" w:rsidRPr="000D2856">
        <w:rPr>
          <w:rFonts w:ascii="Times New Roman" w:hAnsi="Times New Roman" w:cs="Times New Roman"/>
        </w:rPr>
        <w:t xml:space="preserve">There exist </w:t>
      </w:r>
      <w:r w:rsidRPr="000D2856">
        <w:rPr>
          <w:rFonts w:ascii="Times New Roman" w:hAnsi="Times New Roman" w:cs="Times New Roman"/>
        </w:rPr>
        <w:t xml:space="preserve">large </w:t>
      </w:r>
      <w:r w:rsidR="00477BBF" w:rsidRPr="000D2856">
        <w:rPr>
          <w:rFonts w:ascii="Times New Roman" w:hAnsi="Times New Roman" w:cs="Times New Roman"/>
        </w:rPr>
        <w:t>gaps in our understanding of the trajectories of many types</w:t>
      </w:r>
      <w:r w:rsidRPr="000D2856">
        <w:rPr>
          <w:rFonts w:ascii="Times New Roman" w:hAnsi="Times New Roman" w:cs="Times New Roman"/>
        </w:rPr>
        <w:t xml:space="preserve"> of relationships</w:t>
      </w:r>
      <w:r w:rsidR="00430A03">
        <w:rPr>
          <w:rFonts w:ascii="Times New Roman" w:hAnsi="Times New Roman" w:cs="Times New Roman"/>
        </w:rPr>
        <w:t>,</w:t>
      </w:r>
      <w:r w:rsidRPr="000D2856">
        <w:rPr>
          <w:rFonts w:ascii="Times New Roman" w:hAnsi="Times New Roman" w:cs="Times New Roman"/>
        </w:rPr>
        <w:t xml:space="preserve"> and the density and nature</w:t>
      </w:r>
      <w:r w:rsidR="00D9748D" w:rsidRPr="000D2856">
        <w:rPr>
          <w:rFonts w:ascii="Times New Roman" w:hAnsi="Times New Roman" w:cs="Times New Roman"/>
        </w:rPr>
        <w:t xml:space="preserve"> </w:t>
      </w:r>
      <w:r w:rsidRPr="000D2856">
        <w:rPr>
          <w:rFonts w:ascii="Times New Roman" w:hAnsi="Times New Roman" w:cs="Times New Roman"/>
        </w:rPr>
        <w:t xml:space="preserve">of </w:t>
      </w:r>
      <w:r w:rsidR="00D9748D" w:rsidRPr="000D2856">
        <w:rPr>
          <w:rFonts w:ascii="Times New Roman" w:hAnsi="Times New Roman" w:cs="Times New Roman"/>
        </w:rPr>
        <w:t>a person</w:t>
      </w:r>
      <w:r w:rsidR="002774FE">
        <w:rPr>
          <w:rFonts w:ascii="Times New Roman" w:hAnsi="Times New Roman" w:cs="Times New Roman"/>
        </w:rPr>
        <w:t>’</w:t>
      </w:r>
      <w:r w:rsidR="00D9748D" w:rsidRPr="000D2856">
        <w:rPr>
          <w:rFonts w:ascii="Times New Roman" w:hAnsi="Times New Roman" w:cs="Times New Roman"/>
        </w:rPr>
        <w:t>s</w:t>
      </w:r>
      <w:r w:rsidR="003A3429">
        <w:rPr>
          <w:rFonts w:ascii="Times New Roman" w:hAnsi="Times New Roman" w:cs="Times New Roman"/>
        </w:rPr>
        <w:t xml:space="preserve"> romantic</w:t>
      </w:r>
      <w:r w:rsidR="00D9748D" w:rsidRPr="000D2856">
        <w:rPr>
          <w:rFonts w:ascii="Times New Roman" w:hAnsi="Times New Roman" w:cs="Times New Roman"/>
        </w:rPr>
        <w:t xml:space="preserve"> relationship trajectories likely </w:t>
      </w:r>
      <w:r w:rsidR="0028308C" w:rsidRPr="00934DE0">
        <w:rPr>
          <w:rFonts w:ascii="Times New Roman" w:hAnsi="Times New Roman" w:cs="Times New Roman"/>
        </w:rPr>
        <w:t>interact</w:t>
      </w:r>
      <w:r w:rsidR="00D9748D" w:rsidRPr="000D2856">
        <w:rPr>
          <w:rFonts w:ascii="Times New Roman" w:hAnsi="Times New Roman" w:cs="Times New Roman"/>
        </w:rPr>
        <w:t xml:space="preserve"> with the density and nature of</w:t>
      </w:r>
      <w:r w:rsidR="00D9748D" w:rsidRPr="000D2856">
        <w:rPr>
          <w:rFonts w:ascii="Times New Roman" w:hAnsi="Times New Roman" w:cs="Times New Roman"/>
          <w:i/>
        </w:rPr>
        <w:t xml:space="preserve"> </w:t>
      </w:r>
      <w:r w:rsidR="00D9748D" w:rsidRPr="000D2856">
        <w:rPr>
          <w:rFonts w:ascii="Times New Roman" w:hAnsi="Times New Roman" w:cs="Times New Roman"/>
        </w:rPr>
        <w:t>that person</w:t>
      </w:r>
      <w:r w:rsidR="002774FE">
        <w:rPr>
          <w:rFonts w:ascii="Times New Roman" w:hAnsi="Times New Roman" w:cs="Times New Roman"/>
        </w:rPr>
        <w:t>’</w:t>
      </w:r>
      <w:r w:rsidR="00D9748D" w:rsidRPr="000D2856">
        <w:rPr>
          <w:rFonts w:ascii="Times New Roman" w:hAnsi="Times New Roman" w:cs="Times New Roman"/>
        </w:rPr>
        <w:t xml:space="preserve">s other </w:t>
      </w:r>
      <w:r w:rsidR="003A3429" w:rsidRPr="000D2856">
        <w:rPr>
          <w:rFonts w:ascii="Times New Roman" w:hAnsi="Times New Roman" w:cs="Times New Roman"/>
        </w:rPr>
        <w:t>relationship</w:t>
      </w:r>
      <w:r w:rsidR="003A3429">
        <w:rPr>
          <w:rFonts w:ascii="Times New Roman" w:hAnsi="Times New Roman" w:cs="Times New Roman"/>
        </w:rPr>
        <w:t xml:space="preserve"> trajectories</w:t>
      </w:r>
      <w:r w:rsidR="00D9748D" w:rsidRPr="000D2856">
        <w:rPr>
          <w:rFonts w:ascii="Times New Roman" w:hAnsi="Times New Roman" w:cs="Times New Roman"/>
        </w:rPr>
        <w:t>.</w:t>
      </w:r>
    </w:p>
    <w:p w14:paraId="6D77D28F" w14:textId="06AE438C" w:rsidR="00763EFF" w:rsidRPr="000D2856" w:rsidRDefault="00477BBF" w:rsidP="000D2856">
      <w:pPr>
        <w:spacing w:line="480" w:lineRule="auto"/>
        <w:jc w:val="center"/>
        <w:rPr>
          <w:rFonts w:ascii="Times New Roman" w:hAnsi="Times New Roman" w:cs="Times New Roman"/>
          <w:b/>
        </w:rPr>
      </w:pPr>
      <w:r w:rsidRPr="000D2856">
        <w:rPr>
          <w:rFonts w:ascii="Times New Roman" w:hAnsi="Times New Roman" w:cs="Times New Roman"/>
          <w:b/>
        </w:rPr>
        <w:t xml:space="preserve">Researchers </w:t>
      </w:r>
      <w:r w:rsidR="00763EFF">
        <w:rPr>
          <w:rFonts w:ascii="Times New Roman" w:hAnsi="Times New Roman" w:cs="Times New Roman"/>
          <w:b/>
        </w:rPr>
        <w:t>S</w:t>
      </w:r>
      <w:r w:rsidRPr="000D2856">
        <w:rPr>
          <w:rFonts w:ascii="Times New Roman" w:hAnsi="Times New Roman" w:cs="Times New Roman"/>
          <w:b/>
        </w:rPr>
        <w:t>hould</w:t>
      </w:r>
      <w:r w:rsidR="00AC7CDC" w:rsidRPr="000D2856">
        <w:rPr>
          <w:rFonts w:ascii="Times New Roman" w:hAnsi="Times New Roman" w:cs="Times New Roman"/>
          <w:b/>
        </w:rPr>
        <w:t xml:space="preserve"> </w:t>
      </w:r>
      <w:r w:rsidR="00763EFF">
        <w:rPr>
          <w:rFonts w:ascii="Times New Roman" w:hAnsi="Times New Roman" w:cs="Times New Roman"/>
          <w:b/>
        </w:rPr>
        <w:t>C</w:t>
      </w:r>
      <w:r w:rsidR="00AC7CDC" w:rsidRPr="000D2856">
        <w:rPr>
          <w:rFonts w:ascii="Times New Roman" w:hAnsi="Times New Roman" w:cs="Times New Roman"/>
          <w:b/>
        </w:rPr>
        <w:t xml:space="preserve">onsider </w:t>
      </w:r>
      <w:r w:rsidR="00763EFF">
        <w:rPr>
          <w:rFonts w:ascii="Times New Roman" w:hAnsi="Times New Roman" w:cs="Times New Roman"/>
          <w:b/>
        </w:rPr>
        <w:t>N</w:t>
      </w:r>
      <w:r w:rsidR="00763EFF" w:rsidRPr="000D2856">
        <w:rPr>
          <w:rFonts w:ascii="Times New Roman" w:hAnsi="Times New Roman" w:cs="Times New Roman"/>
          <w:b/>
        </w:rPr>
        <w:t xml:space="preserve">ot </w:t>
      </w:r>
      <w:r w:rsidR="00763EFF">
        <w:rPr>
          <w:rFonts w:ascii="Times New Roman" w:hAnsi="Times New Roman" w:cs="Times New Roman"/>
          <w:b/>
        </w:rPr>
        <w:t>O</w:t>
      </w:r>
      <w:r w:rsidR="00763EFF" w:rsidRPr="000D2856">
        <w:rPr>
          <w:rFonts w:ascii="Times New Roman" w:hAnsi="Times New Roman" w:cs="Times New Roman"/>
          <w:b/>
        </w:rPr>
        <w:t xml:space="preserve">nly </w:t>
      </w:r>
      <w:r w:rsidR="005D4AEC" w:rsidRPr="000D2856">
        <w:rPr>
          <w:rFonts w:ascii="Times New Roman" w:hAnsi="Times New Roman" w:cs="Times New Roman"/>
          <w:b/>
        </w:rPr>
        <w:t xml:space="preserve">the </w:t>
      </w:r>
      <w:r w:rsidR="00763EFF">
        <w:rPr>
          <w:rFonts w:ascii="Times New Roman" w:hAnsi="Times New Roman" w:cs="Times New Roman"/>
          <w:b/>
        </w:rPr>
        <w:t>T</w:t>
      </w:r>
      <w:r w:rsidR="00763EFF" w:rsidRPr="000D2856">
        <w:rPr>
          <w:rFonts w:ascii="Times New Roman" w:hAnsi="Times New Roman" w:cs="Times New Roman"/>
          <w:b/>
        </w:rPr>
        <w:t xml:space="preserve">rajectories </w:t>
      </w:r>
      <w:r w:rsidR="005D4AEC" w:rsidRPr="000D2856">
        <w:rPr>
          <w:rFonts w:ascii="Times New Roman" w:hAnsi="Times New Roman" w:cs="Times New Roman"/>
          <w:b/>
        </w:rPr>
        <w:t>of</w:t>
      </w:r>
      <w:r w:rsidR="007605F0" w:rsidRPr="000D2856">
        <w:rPr>
          <w:rFonts w:ascii="Times New Roman" w:hAnsi="Times New Roman" w:cs="Times New Roman"/>
          <w:b/>
        </w:rPr>
        <w:t xml:space="preserve"> </w:t>
      </w:r>
      <w:r w:rsidR="00763EFF">
        <w:rPr>
          <w:rFonts w:ascii="Times New Roman" w:hAnsi="Times New Roman" w:cs="Times New Roman"/>
          <w:b/>
        </w:rPr>
        <w:t>R</w:t>
      </w:r>
      <w:r w:rsidR="00763EFF" w:rsidRPr="000D2856">
        <w:rPr>
          <w:rFonts w:ascii="Times New Roman" w:hAnsi="Times New Roman" w:cs="Times New Roman"/>
          <w:b/>
        </w:rPr>
        <w:t xml:space="preserve">elationship </w:t>
      </w:r>
      <w:r w:rsidR="00116C89" w:rsidRPr="000D2856">
        <w:rPr>
          <w:rFonts w:ascii="Times New Roman" w:hAnsi="Times New Roman" w:cs="Times New Roman"/>
          <w:b/>
        </w:rPr>
        <w:t xml:space="preserve">(and </w:t>
      </w:r>
      <w:r w:rsidR="00763EFF">
        <w:rPr>
          <w:rFonts w:ascii="Times New Roman" w:hAnsi="Times New Roman" w:cs="Times New Roman"/>
          <w:b/>
        </w:rPr>
        <w:t>P</w:t>
      </w:r>
      <w:r w:rsidR="00763EFF" w:rsidRPr="000D2856">
        <w:rPr>
          <w:rFonts w:ascii="Times New Roman" w:hAnsi="Times New Roman" w:cs="Times New Roman"/>
          <w:b/>
        </w:rPr>
        <w:t>artner</w:t>
      </w:r>
      <w:r w:rsidR="00116C89" w:rsidRPr="000D2856">
        <w:rPr>
          <w:rFonts w:ascii="Times New Roman" w:hAnsi="Times New Roman" w:cs="Times New Roman"/>
          <w:b/>
        </w:rPr>
        <w:t xml:space="preserve">) </w:t>
      </w:r>
      <w:r w:rsidR="00763EFF">
        <w:rPr>
          <w:rFonts w:ascii="Times New Roman" w:hAnsi="Times New Roman" w:cs="Times New Roman"/>
          <w:b/>
        </w:rPr>
        <w:t>E</w:t>
      </w:r>
      <w:r w:rsidR="00763EFF" w:rsidRPr="000D2856">
        <w:rPr>
          <w:rFonts w:ascii="Times New Roman" w:hAnsi="Times New Roman" w:cs="Times New Roman"/>
          <w:b/>
        </w:rPr>
        <w:t xml:space="preserve">valuations </w:t>
      </w:r>
      <w:r w:rsidR="00763EFF">
        <w:rPr>
          <w:rFonts w:ascii="Times New Roman" w:hAnsi="Times New Roman" w:cs="Times New Roman"/>
          <w:b/>
        </w:rPr>
        <w:t>B</w:t>
      </w:r>
      <w:r w:rsidR="00763EFF" w:rsidRPr="000D2856">
        <w:rPr>
          <w:rFonts w:ascii="Times New Roman" w:hAnsi="Times New Roman" w:cs="Times New Roman"/>
          <w:b/>
        </w:rPr>
        <w:t xml:space="preserve">ut </w:t>
      </w:r>
      <w:r w:rsidR="00763EFF">
        <w:rPr>
          <w:rFonts w:ascii="Times New Roman" w:hAnsi="Times New Roman" w:cs="Times New Roman"/>
          <w:b/>
        </w:rPr>
        <w:t>A</w:t>
      </w:r>
      <w:r w:rsidR="00763EFF" w:rsidRPr="000D2856">
        <w:rPr>
          <w:rFonts w:ascii="Times New Roman" w:hAnsi="Times New Roman" w:cs="Times New Roman"/>
          <w:b/>
        </w:rPr>
        <w:t xml:space="preserve">lso </w:t>
      </w:r>
      <w:r w:rsidR="00116C89" w:rsidRPr="000D2856">
        <w:rPr>
          <w:rFonts w:ascii="Times New Roman" w:hAnsi="Times New Roman" w:cs="Times New Roman"/>
          <w:b/>
        </w:rPr>
        <w:t xml:space="preserve">the </w:t>
      </w:r>
      <w:r w:rsidR="00763EFF">
        <w:rPr>
          <w:rFonts w:ascii="Times New Roman" w:hAnsi="Times New Roman" w:cs="Times New Roman"/>
          <w:b/>
        </w:rPr>
        <w:t>T</w:t>
      </w:r>
      <w:r w:rsidR="00763EFF" w:rsidRPr="000D2856">
        <w:rPr>
          <w:rFonts w:ascii="Times New Roman" w:hAnsi="Times New Roman" w:cs="Times New Roman"/>
          <w:b/>
        </w:rPr>
        <w:t xml:space="preserve">rajectories </w:t>
      </w:r>
      <w:r w:rsidR="00116C89" w:rsidRPr="000D2856">
        <w:rPr>
          <w:rFonts w:ascii="Times New Roman" w:hAnsi="Times New Roman" w:cs="Times New Roman"/>
          <w:b/>
        </w:rPr>
        <w:t xml:space="preserve">of </w:t>
      </w:r>
      <w:r w:rsidR="00AC7CDC" w:rsidRPr="000D2856">
        <w:rPr>
          <w:rFonts w:ascii="Times New Roman" w:hAnsi="Times New Roman" w:cs="Times New Roman"/>
          <w:b/>
        </w:rPr>
        <w:t xml:space="preserve">a </w:t>
      </w:r>
      <w:r w:rsidR="00763EFF">
        <w:rPr>
          <w:rFonts w:ascii="Times New Roman" w:hAnsi="Times New Roman" w:cs="Times New Roman"/>
          <w:b/>
        </w:rPr>
        <w:t>W</w:t>
      </w:r>
      <w:r w:rsidR="00763EFF" w:rsidRPr="000D2856">
        <w:rPr>
          <w:rFonts w:ascii="Times New Roman" w:hAnsi="Times New Roman" w:cs="Times New Roman"/>
          <w:b/>
        </w:rPr>
        <w:t xml:space="preserve">ide </w:t>
      </w:r>
      <w:r w:rsidR="00763EFF">
        <w:rPr>
          <w:rFonts w:ascii="Times New Roman" w:hAnsi="Times New Roman" w:cs="Times New Roman"/>
          <w:b/>
        </w:rPr>
        <w:t>V</w:t>
      </w:r>
      <w:r w:rsidR="00763EFF" w:rsidRPr="000D2856">
        <w:rPr>
          <w:rFonts w:ascii="Times New Roman" w:hAnsi="Times New Roman" w:cs="Times New Roman"/>
          <w:b/>
        </w:rPr>
        <w:t xml:space="preserve">ariety </w:t>
      </w:r>
      <w:r w:rsidR="00AC7CDC" w:rsidRPr="000D2856">
        <w:rPr>
          <w:rFonts w:ascii="Times New Roman" w:hAnsi="Times New Roman" w:cs="Times New Roman"/>
          <w:b/>
        </w:rPr>
        <w:t xml:space="preserve">of </w:t>
      </w:r>
      <w:r w:rsidR="00763EFF">
        <w:rPr>
          <w:rFonts w:ascii="Times New Roman" w:hAnsi="Times New Roman" w:cs="Times New Roman"/>
          <w:b/>
        </w:rPr>
        <w:t>R</w:t>
      </w:r>
      <w:r w:rsidR="00763EFF" w:rsidRPr="000D2856">
        <w:rPr>
          <w:rFonts w:ascii="Times New Roman" w:hAnsi="Times New Roman" w:cs="Times New Roman"/>
          <w:b/>
        </w:rPr>
        <w:t xml:space="preserve">elational </w:t>
      </w:r>
      <w:r w:rsidR="00763EFF">
        <w:rPr>
          <w:rFonts w:ascii="Times New Roman" w:hAnsi="Times New Roman" w:cs="Times New Roman"/>
          <w:b/>
        </w:rPr>
        <w:t>O</w:t>
      </w:r>
      <w:r w:rsidR="00763EFF" w:rsidRPr="000D2856">
        <w:rPr>
          <w:rFonts w:ascii="Times New Roman" w:hAnsi="Times New Roman" w:cs="Times New Roman"/>
          <w:b/>
        </w:rPr>
        <w:t xml:space="preserve">utcomes </w:t>
      </w:r>
      <w:r w:rsidR="00AC7CDC" w:rsidRPr="000D2856">
        <w:rPr>
          <w:rFonts w:ascii="Times New Roman" w:hAnsi="Times New Roman" w:cs="Times New Roman"/>
          <w:b/>
        </w:rPr>
        <w:t xml:space="preserve">and </w:t>
      </w:r>
      <w:r w:rsidR="00763EFF">
        <w:rPr>
          <w:rFonts w:ascii="Times New Roman" w:hAnsi="Times New Roman" w:cs="Times New Roman"/>
          <w:b/>
        </w:rPr>
        <w:t>P</w:t>
      </w:r>
      <w:r w:rsidR="00763EFF" w:rsidRPr="000D2856">
        <w:rPr>
          <w:rFonts w:ascii="Times New Roman" w:hAnsi="Times New Roman" w:cs="Times New Roman"/>
          <w:b/>
        </w:rPr>
        <w:t>rocesses</w:t>
      </w:r>
    </w:p>
    <w:p w14:paraId="08CAE667" w14:textId="53BB1E78" w:rsidR="00201C0C" w:rsidRDefault="00AC7CDC" w:rsidP="00201C0C">
      <w:pPr>
        <w:spacing w:line="480" w:lineRule="auto"/>
        <w:ind w:firstLine="720"/>
        <w:rPr>
          <w:rFonts w:ascii="Times New Roman" w:hAnsi="Times New Roman" w:cs="Times New Roman"/>
        </w:rPr>
      </w:pPr>
      <w:r w:rsidRPr="000D2856">
        <w:rPr>
          <w:rFonts w:ascii="Times New Roman" w:hAnsi="Times New Roman" w:cs="Times New Roman"/>
        </w:rPr>
        <w:lastRenderedPageBreak/>
        <w:t xml:space="preserve">Eastwick et al. </w:t>
      </w:r>
      <w:r w:rsidR="00117C35">
        <w:rPr>
          <w:rFonts w:ascii="Times New Roman" w:hAnsi="Times New Roman" w:cs="Times New Roman"/>
        </w:rPr>
        <w:t xml:space="preserve">(in press) </w:t>
      </w:r>
      <w:r w:rsidRPr="000D2856">
        <w:rPr>
          <w:rFonts w:ascii="Times New Roman" w:hAnsi="Times New Roman" w:cs="Times New Roman"/>
        </w:rPr>
        <w:t>focus primarily</w:t>
      </w:r>
      <w:r w:rsidR="005D4AEC" w:rsidRPr="000D2856">
        <w:rPr>
          <w:rFonts w:ascii="Times New Roman" w:hAnsi="Times New Roman" w:cs="Times New Roman"/>
        </w:rPr>
        <w:t xml:space="preserve"> on the</w:t>
      </w:r>
      <w:r w:rsidR="001429AE">
        <w:rPr>
          <w:rFonts w:ascii="Times New Roman" w:hAnsi="Times New Roman" w:cs="Times New Roman"/>
        </w:rPr>
        <w:t xml:space="preserve"> importance of tracking </w:t>
      </w:r>
      <w:r w:rsidR="005D4AEC" w:rsidRPr="000D2856">
        <w:rPr>
          <w:rFonts w:ascii="Times New Roman" w:hAnsi="Times New Roman" w:cs="Times New Roman"/>
        </w:rPr>
        <w:t xml:space="preserve"> </w:t>
      </w:r>
      <w:r w:rsidR="008B756E" w:rsidRPr="000D2856">
        <w:rPr>
          <w:rFonts w:ascii="Times New Roman" w:hAnsi="Times New Roman" w:cs="Times New Roman"/>
        </w:rPr>
        <w:t>trajectories</w:t>
      </w:r>
      <w:r w:rsidR="005D4AEC" w:rsidRPr="000D2856">
        <w:rPr>
          <w:rFonts w:ascii="Times New Roman" w:hAnsi="Times New Roman" w:cs="Times New Roman"/>
        </w:rPr>
        <w:t xml:space="preserve"> of romantic partners</w:t>
      </w:r>
      <w:r w:rsidR="002774FE">
        <w:rPr>
          <w:rFonts w:ascii="Times New Roman" w:hAnsi="Times New Roman" w:cs="Times New Roman"/>
        </w:rPr>
        <w:t>’</w:t>
      </w:r>
      <w:r w:rsidR="005D4AEC" w:rsidRPr="000D2856">
        <w:rPr>
          <w:rFonts w:ascii="Times New Roman" w:hAnsi="Times New Roman" w:cs="Times New Roman"/>
        </w:rPr>
        <w:t xml:space="preserve"> </w:t>
      </w:r>
      <w:r w:rsidR="00FF3E97" w:rsidRPr="000D2856">
        <w:rPr>
          <w:rFonts w:ascii="Times New Roman" w:hAnsi="Times New Roman" w:cs="Times New Roman"/>
        </w:rPr>
        <w:t xml:space="preserve">summary </w:t>
      </w:r>
      <w:r w:rsidR="005D4AEC" w:rsidRPr="000D2856">
        <w:rPr>
          <w:rFonts w:ascii="Times New Roman" w:hAnsi="Times New Roman" w:cs="Times New Roman"/>
        </w:rPr>
        <w:t>evaluations of their relationships (</w:t>
      </w:r>
      <w:r w:rsidR="009535D9">
        <w:rPr>
          <w:rFonts w:ascii="Times New Roman" w:hAnsi="Times New Roman" w:cs="Times New Roman"/>
        </w:rPr>
        <w:t xml:space="preserve">for example, </w:t>
      </w:r>
      <w:r w:rsidR="005D4AEC" w:rsidRPr="000D2856">
        <w:rPr>
          <w:rFonts w:ascii="Times New Roman" w:hAnsi="Times New Roman" w:cs="Times New Roman"/>
        </w:rPr>
        <w:t>their satisfaction</w:t>
      </w:r>
      <w:r w:rsidR="004812B1" w:rsidRPr="000D2856">
        <w:rPr>
          <w:rFonts w:ascii="Times New Roman" w:hAnsi="Times New Roman" w:cs="Times New Roman"/>
        </w:rPr>
        <w:t xml:space="preserve"> or </w:t>
      </w:r>
      <w:r w:rsidR="005D4AEC" w:rsidRPr="000D2856">
        <w:rPr>
          <w:rFonts w:ascii="Times New Roman" w:hAnsi="Times New Roman" w:cs="Times New Roman"/>
        </w:rPr>
        <w:t xml:space="preserve">happiness with the relationship). </w:t>
      </w:r>
      <w:r w:rsidR="00943625">
        <w:rPr>
          <w:rFonts w:ascii="Times New Roman" w:hAnsi="Times New Roman" w:cs="Times New Roman"/>
        </w:rPr>
        <w:t xml:space="preserve"> </w:t>
      </w:r>
      <w:r w:rsidR="00233B63" w:rsidRPr="000D2856">
        <w:rPr>
          <w:rFonts w:ascii="Times New Roman" w:hAnsi="Times New Roman" w:cs="Times New Roman"/>
        </w:rPr>
        <w:t xml:space="preserve">Such </w:t>
      </w:r>
      <w:r w:rsidR="008B756E" w:rsidRPr="000D2856">
        <w:rPr>
          <w:rFonts w:ascii="Times New Roman" w:hAnsi="Times New Roman" w:cs="Times New Roman"/>
        </w:rPr>
        <w:t>trajectories</w:t>
      </w:r>
      <w:r w:rsidR="00233B63" w:rsidRPr="000D2856">
        <w:rPr>
          <w:rFonts w:ascii="Times New Roman" w:hAnsi="Times New Roman" w:cs="Times New Roman"/>
        </w:rPr>
        <w:t xml:space="preserve"> are</w:t>
      </w:r>
      <w:r w:rsidR="00116C89" w:rsidRPr="000D2856">
        <w:rPr>
          <w:rFonts w:ascii="Times New Roman" w:hAnsi="Times New Roman" w:cs="Times New Roman"/>
        </w:rPr>
        <w:t xml:space="preserve"> interesting and </w:t>
      </w:r>
      <w:r w:rsidR="00943625" w:rsidRPr="00E63652">
        <w:rPr>
          <w:rFonts w:ascii="Times New Roman" w:hAnsi="Times New Roman" w:cs="Times New Roman"/>
        </w:rPr>
        <w:t>important</w:t>
      </w:r>
      <w:r w:rsidR="008E69EC">
        <w:rPr>
          <w:rFonts w:ascii="Times New Roman" w:hAnsi="Times New Roman" w:cs="Times New Roman"/>
        </w:rPr>
        <w:t>,</w:t>
      </w:r>
      <w:r w:rsidR="00943625">
        <w:rPr>
          <w:rFonts w:ascii="Times New Roman" w:hAnsi="Times New Roman" w:cs="Times New Roman"/>
        </w:rPr>
        <w:t xml:space="preserve"> but</w:t>
      </w:r>
      <w:r w:rsidR="00FF3E97" w:rsidRPr="000D2856">
        <w:rPr>
          <w:rFonts w:ascii="Times New Roman" w:hAnsi="Times New Roman" w:cs="Times New Roman"/>
        </w:rPr>
        <w:t xml:space="preserve"> focusing </w:t>
      </w:r>
      <w:r w:rsidR="00D9748D" w:rsidRPr="000D2856">
        <w:rPr>
          <w:rFonts w:ascii="Times New Roman" w:hAnsi="Times New Roman" w:cs="Times New Roman"/>
        </w:rPr>
        <w:t>primarily</w:t>
      </w:r>
      <w:r w:rsidR="00FF3E97" w:rsidRPr="000D2856">
        <w:rPr>
          <w:rFonts w:ascii="Times New Roman" w:hAnsi="Times New Roman" w:cs="Times New Roman"/>
        </w:rPr>
        <w:t xml:space="preserve"> on</w:t>
      </w:r>
      <w:r w:rsidR="00233B63" w:rsidRPr="000D2856">
        <w:rPr>
          <w:rFonts w:ascii="Times New Roman" w:hAnsi="Times New Roman" w:cs="Times New Roman"/>
        </w:rPr>
        <w:t xml:space="preserve"> overarching evaluations of relationships and partners across time</w:t>
      </w:r>
      <w:r w:rsidR="00943625">
        <w:rPr>
          <w:rFonts w:ascii="Times New Roman" w:hAnsi="Times New Roman" w:cs="Times New Roman"/>
        </w:rPr>
        <w:t>—</w:t>
      </w:r>
      <w:r w:rsidR="00D9748D" w:rsidRPr="000D2856">
        <w:rPr>
          <w:rFonts w:ascii="Times New Roman" w:hAnsi="Times New Roman" w:cs="Times New Roman"/>
        </w:rPr>
        <w:t xml:space="preserve">even when considering what Eastwick et al. </w:t>
      </w:r>
      <w:r w:rsidR="00117C35">
        <w:rPr>
          <w:rFonts w:ascii="Times New Roman" w:hAnsi="Times New Roman" w:cs="Times New Roman"/>
        </w:rPr>
        <w:t xml:space="preserve">(in press) </w:t>
      </w:r>
      <w:r w:rsidR="00D9748D" w:rsidRPr="000D2856">
        <w:rPr>
          <w:rFonts w:ascii="Times New Roman" w:hAnsi="Times New Roman" w:cs="Times New Roman"/>
        </w:rPr>
        <w:t xml:space="preserve">call the composition of those </w:t>
      </w:r>
      <w:r w:rsidR="001429AE">
        <w:rPr>
          <w:rFonts w:ascii="Times New Roman" w:hAnsi="Times New Roman" w:cs="Times New Roman"/>
        </w:rPr>
        <w:t>trajectories</w:t>
      </w:r>
      <w:r w:rsidR="00943625">
        <w:rPr>
          <w:rFonts w:ascii="Times New Roman" w:hAnsi="Times New Roman" w:cs="Times New Roman"/>
        </w:rPr>
        <w:t>—</w:t>
      </w:r>
      <w:r w:rsidR="00D9748D" w:rsidRPr="000D2856">
        <w:rPr>
          <w:rFonts w:ascii="Times New Roman" w:hAnsi="Times New Roman" w:cs="Times New Roman"/>
        </w:rPr>
        <w:t>will be limiting.</w:t>
      </w:r>
      <w:r w:rsidR="00607145" w:rsidRPr="000D2856">
        <w:rPr>
          <w:rFonts w:ascii="Times New Roman" w:hAnsi="Times New Roman" w:cs="Times New Roman"/>
        </w:rPr>
        <w:t xml:space="preserve"> </w:t>
      </w:r>
      <w:r w:rsidR="008E69EC">
        <w:rPr>
          <w:rFonts w:ascii="Times New Roman" w:hAnsi="Times New Roman" w:cs="Times New Roman"/>
        </w:rPr>
        <w:t xml:space="preserve"> </w:t>
      </w:r>
      <w:r w:rsidR="00FF3E97" w:rsidRPr="000D2856">
        <w:rPr>
          <w:rFonts w:ascii="Times New Roman" w:hAnsi="Times New Roman" w:cs="Times New Roman"/>
        </w:rPr>
        <w:t xml:space="preserve">In studying relationship </w:t>
      </w:r>
      <w:r w:rsidR="0028308C" w:rsidRPr="00934DE0">
        <w:rPr>
          <w:rFonts w:ascii="Times New Roman" w:hAnsi="Times New Roman" w:cs="Times New Roman"/>
        </w:rPr>
        <w:t>trajectories,</w:t>
      </w:r>
      <w:r w:rsidR="00FF3E97" w:rsidRPr="000D2856">
        <w:rPr>
          <w:rFonts w:ascii="Times New Roman" w:hAnsi="Times New Roman" w:cs="Times New Roman"/>
        </w:rPr>
        <w:t xml:space="preserve"> one might focus</w:t>
      </w:r>
      <w:r w:rsidR="00D9748D" w:rsidRPr="000D2856">
        <w:rPr>
          <w:rFonts w:ascii="Times New Roman" w:hAnsi="Times New Roman" w:cs="Times New Roman"/>
        </w:rPr>
        <w:t xml:space="preserve"> primarily</w:t>
      </w:r>
      <w:r w:rsidR="00FF3E97" w:rsidRPr="000D2856">
        <w:rPr>
          <w:rFonts w:ascii="Times New Roman" w:hAnsi="Times New Roman" w:cs="Times New Roman"/>
        </w:rPr>
        <w:t xml:space="preserve"> on the </w:t>
      </w:r>
      <w:r w:rsidR="00CE5525" w:rsidRPr="000D2856">
        <w:rPr>
          <w:rFonts w:ascii="Times New Roman" w:hAnsi="Times New Roman" w:cs="Times New Roman"/>
        </w:rPr>
        <w:t xml:space="preserve">shapes </w:t>
      </w:r>
      <w:r w:rsidR="00FF3E97" w:rsidRPr="000D2856">
        <w:rPr>
          <w:rFonts w:ascii="Times New Roman" w:hAnsi="Times New Roman" w:cs="Times New Roman"/>
        </w:rPr>
        <w:t>of</w:t>
      </w:r>
      <w:r w:rsidR="00A609AA">
        <w:rPr>
          <w:rFonts w:ascii="Times New Roman" w:hAnsi="Times New Roman" w:cs="Times New Roman"/>
        </w:rPr>
        <w:t xml:space="preserve"> the trajectories of</w:t>
      </w:r>
      <w:r w:rsidR="00FF3E97" w:rsidRPr="000D2856">
        <w:rPr>
          <w:rFonts w:ascii="Times New Roman" w:hAnsi="Times New Roman" w:cs="Times New Roman"/>
        </w:rPr>
        <w:t xml:space="preserve"> a wide variety of intra- or interpersonal outcomes or processes.</w:t>
      </w:r>
      <w:r w:rsidR="00607145" w:rsidRPr="000D2856">
        <w:rPr>
          <w:rFonts w:ascii="Times New Roman" w:hAnsi="Times New Roman" w:cs="Times New Roman"/>
        </w:rPr>
        <w:t xml:space="preserve"> </w:t>
      </w:r>
      <w:r w:rsidR="00E41C4B">
        <w:rPr>
          <w:rFonts w:ascii="Times New Roman" w:hAnsi="Times New Roman" w:cs="Times New Roman"/>
        </w:rPr>
        <w:t xml:space="preserve"> </w:t>
      </w:r>
      <w:r w:rsidR="00FF3E97" w:rsidRPr="000D2856">
        <w:rPr>
          <w:rFonts w:ascii="Times New Roman" w:hAnsi="Times New Roman" w:cs="Times New Roman"/>
        </w:rPr>
        <w:t>Which ones should be</w:t>
      </w:r>
      <w:r w:rsidR="00D9748D" w:rsidRPr="000D2856">
        <w:rPr>
          <w:rFonts w:ascii="Times New Roman" w:hAnsi="Times New Roman" w:cs="Times New Roman"/>
        </w:rPr>
        <w:t xml:space="preserve"> studied will </w:t>
      </w:r>
      <w:r w:rsidR="00DF3357">
        <w:rPr>
          <w:rFonts w:ascii="Times New Roman" w:hAnsi="Times New Roman" w:cs="Times New Roman"/>
        </w:rPr>
        <w:t>depend</w:t>
      </w:r>
      <w:r w:rsidR="00FF3E97" w:rsidRPr="000D2856">
        <w:rPr>
          <w:rFonts w:ascii="Times New Roman" w:hAnsi="Times New Roman" w:cs="Times New Roman"/>
        </w:rPr>
        <w:t xml:space="preserve"> upon the researchers</w:t>
      </w:r>
      <w:r w:rsidR="002774FE">
        <w:rPr>
          <w:rFonts w:ascii="Times New Roman" w:hAnsi="Times New Roman" w:cs="Times New Roman"/>
        </w:rPr>
        <w:t>’</w:t>
      </w:r>
      <w:r w:rsidR="00FF3E97" w:rsidRPr="000D2856">
        <w:rPr>
          <w:rFonts w:ascii="Times New Roman" w:hAnsi="Times New Roman" w:cs="Times New Roman"/>
        </w:rPr>
        <w:t xml:space="preserve"> own theories</w:t>
      </w:r>
      <w:r w:rsidR="00607145" w:rsidRPr="000D2856">
        <w:rPr>
          <w:rFonts w:ascii="Times New Roman" w:hAnsi="Times New Roman" w:cs="Times New Roman"/>
        </w:rPr>
        <w:t xml:space="preserve"> </w:t>
      </w:r>
      <w:r w:rsidR="00FF3E97" w:rsidRPr="000D2856">
        <w:rPr>
          <w:rFonts w:ascii="Times New Roman" w:hAnsi="Times New Roman" w:cs="Times New Roman"/>
        </w:rPr>
        <w:t>or</w:t>
      </w:r>
      <w:r w:rsidR="00D9748D" w:rsidRPr="000D2856">
        <w:rPr>
          <w:rFonts w:ascii="Times New Roman" w:hAnsi="Times New Roman" w:cs="Times New Roman"/>
        </w:rPr>
        <w:t>, in the absence of theory, general</w:t>
      </w:r>
      <w:r w:rsidR="00CE5525" w:rsidRPr="000D2856">
        <w:rPr>
          <w:rFonts w:ascii="Times New Roman" w:hAnsi="Times New Roman" w:cs="Times New Roman"/>
        </w:rPr>
        <w:t xml:space="preserve"> exploratory questions</w:t>
      </w:r>
      <w:r w:rsidR="00D9748D" w:rsidRPr="000D2856">
        <w:rPr>
          <w:rFonts w:ascii="Times New Roman" w:hAnsi="Times New Roman" w:cs="Times New Roman"/>
        </w:rPr>
        <w:t>.</w:t>
      </w:r>
    </w:p>
    <w:p w14:paraId="05CF151E" w14:textId="0CCD0CFA" w:rsidR="005D4AEC" w:rsidRPr="000D2856" w:rsidRDefault="00FF3E97" w:rsidP="000D2856">
      <w:pPr>
        <w:spacing w:line="480" w:lineRule="auto"/>
        <w:ind w:firstLine="720"/>
        <w:rPr>
          <w:rFonts w:ascii="Times New Roman" w:hAnsi="Times New Roman" w:cs="Times New Roman"/>
        </w:rPr>
      </w:pPr>
      <w:r w:rsidRPr="000D2856">
        <w:rPr>
          <w:rFonts w:ascii="Times New Roman" w:hAnsi="Times New Roman" w:cs="Times New Roman"/>
        </w:rPr>
        <w:t xml:space="preserve">In </w:t>
      </w:r>
      <w:r w:rsidR="00E5780E">
        <w:rPr>
          <w:rFonts w:ascii="Times New Roman" w:hAnsi="Times New Roman" w:cs="Times New Roman"/>
        </w:rPr>
        <w:t>sum</w:t>
      </w:r>
      <w:r w:rsidRPr="000D2856">
        <w:rPr>
          <w:rFonts w:ascii="Times New Roman" w:hAnsi="Times New Roman" w:cs="Times New Roman"/>
        </w:rPr>
        <w:t xml:space="preserve">, </w:t>
      </w:r>
      <w:r w:rsidR="004812B1" w:rsidRPr="000D2856">
        <w:rPr>
          <w:rFonts w:ascii="Times New Roman" w:hAnsi="Times New Roman" w:cs="Times New Roman"/>
        </w:rPr>
        <w:t>while</w:t>
      </w:r>
      <w:r w:rsidRPr="000D2856">
        <w:rPr>
          <w:rFonts w:ascii="Times New Roman" w:hAnsi="Times New Roman" w:cs="Times New Roman"/>
        </w:rPr>
        <w:t xml:space="preserve"> </w:t>
      </w:r>
      <w:r w:rsidR="00E41C4B">
        <w:rPr>
          <w:rFonts w:ascii="Times New Roman" w:hAnsi="Times New Roman" w:cs="Times New Roman"/>
        </w:rPr>
        <w:t xml:space="preserve">we </w:t>
      </w:r>
      <w:r w:rsidR="00E41C4B" w:rsidRPr="002714E6">
        <w:rPr>
          <w:rFonts w:ascii="Times New Roman" w:hAnsi="Times New Roman" w:cs="Times New Roman"/>
        </w:rPr>
        <w:t xml:space="preserve">strongly </w:t>
      </w:r>
      <w:r w:rsidR="00E41C4B">
        <w:rPr>
          <w:rFonts w:ascii="Times New Roman" w:hAnsi="Times New Roman" w:cs="Times New Roman"/>
        </w:rPr>
        <w:t>agree</w:t>
      </w:r>
      <w:r w:rsidR="00E41C4B" w:rsidRPr="000D2856">
        <w:rPr>
          <w:rFonts w:ascii="Times New Roman" w:hAnsi="Times New Roman" w:cs="Times New Roman"/>
        </w:rPr>
        <w:t xml:space="preserve"> </w:t>
      </w:r>
      <w:r w:rsidRPr="000D2856">
        <w:rPr>
          <w:rFonts w:ascii="Times New Roman" w:hAnsi="Times New Roman" w:cs="Times New Roman"/>
        </w:rPr>
        <w:t xml:space="preserve">with Eastwick et al. </w:t>
      </w:r>
      <w:r w:rsidR="00117C35">
        <w:rPr>
          <w:rFonts w:ascii="Times New Roman" w:hAnsi="Times New Roman" w:cs="Times New Roman"/>
        </w:rPr>
        <w:t xml:space="preserve">(in press) </w:t>
      </w:r>
      <w:r w:rsidRPr="000D2856">
        <w:rPr>
          <w:rFonts w:ascii="Times New Roman" w:hAnsi="Times New Roman" w:cs="Times New Roman"/>
        </w:rPr>
        <w:t xml:space="preserve">that studying </w:t>
      </w:r>
      <w:r w:rsidR="00E41C4B" w:rsidRPr="000D2856">
        <w:rPr>
          <w:rFonts w:ascii="Times New Roman" w:hAnsi="Times New Roman" w:cs="Times New Roman"/>
        </w:rPr>
        <w:t>relation</w:t>
      </w:r>
      <w:r w:rsidR="00E41C4B">
        <w:rPr>
          <w:rFonts w:ascii="Times New Roman" w:hAnsi="Times New Roman" w:cs="Times New Roman"/>
        </w:rPr>
        <w:t>ship</w:t>
      </w:r>
      <w:r w:rsidR="00E41C4B" w:rsidRPr="000D2856">
        <w:rPr>
          <w:rFonts w:ascii="Times New Roman" w:hAnsi="Times New Roman" w:cs="Times New Roman"/>
        </w:rPr>
        <w:t xml:space="preserve"> </w:t>
      </w:r>
      <w:r w:rsidRPr="000D2856">
        <w:rPr>
          <w:rFonts w:ascii="Times New Roman" w:hAnsi="Times New Roman" w:cs="Times New Roman"/>
        </w:rPr>
        <w:t xml:space="preserve">trajectories is important, we urge </w:t>
      </w:r>
      <w:r w:rsidR="00233B63" w:rsidRPr="000D2856">
        <w:rPr>
          <w:rFonts w:ascii="Times New Roman" w:hAnsi="Times New Roman" w:cs="Times New Roman"/>
        </w:rPr>
        <w:t xml:space="preserve">having an open mind about </w:t>
      </w:r>
      <w:r w:rsidR="00E41C4B">
        <w:rPr>
          <w:rFonts w:ascii="Times New Roman" w:hAnsi="Times New Roman" w:cs="Times New Roman"/>
        </w:rPr>
        <w:t>which</w:t>
      </w:r>
      <w:r w:rsidR="00233B63" w:rsidRPr="000D2856">
        <w:rPr>
          <w:rFonts w:ascii="Times New Roman" w:hAnsi="Times New Roman" w:cs="Times New Roman"/>
        </w:rPr>
        <w:t xml:space="preserve"> dependent variables (and combinations of variables) ought to be tracked across time with attention to their ascents, peaks, maintenance, fluctuations</w:t>
      </w:r>
      <w:r w:rsidR="00E41C4B">
        <w:rPr>
          <w:rFonts w:ascii="Times New Roman" w:hAnsi="Times New Roman" w:cs="Times New Roman"/>
        </w:rPr>
        <w:t>,</w:t>
      </w:r>
      <w:r w:rsidR="00233B63" w:rsidRPr="000D2856">
        <w:rPr>
          <w:rFonts w:ascii="Times New Roman" w:hAnsi="Times New Roman" w:cs="Times New Roman"/>
        </w:rPr>
        <w:t xml:space="preserve"> and declines (or lack of any of those aspects of</w:t>
      </w:r>
      <w:r w:rsidRPr="000D2856">
        <w:rPr>
          <w:rFonts w:ascii="Times New Roman" w:hAnsi="Times New Roman" w:cs="Times New Roman"/>
        </w:rPr>
        <w:t xml:space="preserve"> trajectories)</w:t>
      </w:r>
      <w:r w:rsidR="004812B1" w:rsidRPr="000D2856">
        <w:rPr>
          <w:rFonts w:ascii="Times New Roman" w:hAnsi="Times New Roman" w:cs="Times New Roman"/>
        </w:rPr>
        <w:t xml:space="preserve">. </w:t>
      </w:r>
      <w:r w:rsidR="000C59EF" w:rsidRPr="000D2856">
        <w:rPr>
          <w:rFonts w:ascii="Times New Roman" w:hAnsi="Times New Roman" w:cs="Times New Roman"/>
        </w:rPr>
        <w:t xml:space="preserve"> We</w:t>
      </w:r>
      <w:r w:rsidR="004812B1" w:rsidRPr="000D2856">
        <w:rPr>
          <w:rFonts w:ascii="Times New Roman" w:hAnsi="Times New Roman" w:cs="Times New Roman"/>
        </w:rPr>
        <w:t xml:space="preserve"> </w:t>
      </w:r>
      <w:r w:rsidR="00EB7453">
        <w:rPr>
          <w:rFonts w:ascii="Times New Roman" w:hAnsi="Times New Roman" w:cs="Times New Roman"/>
        </w:rPr>
        <w:t xml:space="preserve">also </w:t>
      </w:r>
      <w:r w:rsidR="004812B1" w:rsidRPr="000D2856">
        <w:rPr>
          <w:rFonts w:ascii="Times New Roman" w:hAnsi="Times New Roman" w:cs="Times New Roman"/>
        </w:rPr>
        <w:t xml:space="preserve">urge </w:t>
      </w:r>
      <w:r w:rsidRPr="000D2856">
        <w:rPr>
          <w:rFonts w:ascii="Times New Roman" w:hAnsi="Times New Roman" w:cs="Times New Roman"/>
        </w:rPr>
        <w:t>tracking</w:t>
      </w:r>
      <w:r w:rsidR="00607145" w:rsidRPr="000D2856">
        <w:rPr>
          <w:rFonts w:ascii="Times New Roman" w:hAnsi="Times New Roman" w:cs="Times New Roman"/>
        </w:rPr>
        <w:t xml:space="preserve"> </w:t>
      </w:r>
      <w:r w:rsidR="00CE5525" w:rsidRPr="000D2856">
        <w:rPr>
          <w:rFonts w:ascii="Times New Roman" w:hAnsi="Times New Roman" w:cs="Times New Roman"/>
        </w:rPr>
        <w:t xml:space="preserve">shapes </w:t>
      </w:r>
      <w:r w:rsidR="00233B63" w:rsidRPr="000D2856">
        <w:rPr>
          <w:rFonts w:ascii="Times New Roman" w:hAnsi="Times New Roman" w:cs="Times New Roman"/>
        </w:rPr>
        <w:t xml:space="preserve">of </w:t>
      </w:r>
      <w:r w:rsidR="000C59EF" w:rsidRPr="000D2856">
        <w:rPr>
          <w:rFonts w:ascii="Times New Roman" w:hAnsi="Times New Roman" w:cs="Times New Roman"/>
        </w:rPr>
        <w:t xml:space="preserve">a variety of </w:t>
      </w:r>
      <w:r w:rsidR="00233B63" w:rsidRPr="000D2856">
        <w:rPr>
          <w:rFonts w:ascii="Times New Roman" w:hAnsi="Times New Roman" w:cs="Times New Roman"/>
        </w:rPr>
        <w:t>summary characteristics of relationships bey</w:t>
      </w:r>
      <w:r w:rsidRPr="000D2856">
        <w:rPr>
          <w:rFonts w:ascii="Times New Roman" w:hAnsi="Times New Roman" w:cs="Times New Roman"/>
        </w:rPr>
        <w:t>ond just evaluations (</w:t>
      </w:r>
      <w:r w:rsidR="00683385" w:rsidRPr="000D2856">
        <w:rPr>
          <w:rFonts w:ascii="Times New Roman" w:hAnsi="Times New Roman" w:cs="Times New Roman"/>
        </w:rPr>
        <w:t xml:space="preserve">for example, </w:t>
      </w:r>
      <w:r w:rsidR="00233B63" w:rsidRPr="000D2856">
        <w:rPr>
          <w:rFonts w:ascii="Times New Roman" w:hAnsi="Times New Roman" w:cs="Times New Roman"/>
        </w:rPr>
        <w:t>trust, commitment, communal strength, felt duty to be responsive)</w:t>
      </w:r>
      <w:r w:rsidR="003E5AF8">
        <w:rPr>
          <w:rFonts w:ascii="Times New Roman" w:hAnsi="Times New Roman" w:cs="Times New Roman"/>
        </w:rPr>
        <w:t>,</w:t>
      </w:r>
      <w:r w:rsidR="00233B63" w:rsidRPr="000D2856">
        <w:rPr>
          <w:rFonts w:ascii="Times New Roman" w:hAnsi="Times New Roman" w:cs="Times New Roman"/>
        </w:rPr>
        <w:t xml:space="preserve"> as well as</w:t>
      </w:r>
      <w:r w:rsidR="000C59EF" w:rsidRPr="000D2856">
        <w:rPr>
          <w:rFonts w:ascii="Times New Roman" w:hAnsi="Times New Roman" w:cs="Times New Roman"/>
        </w:rPr>
        <w:t xml:space="preserve"> of the </w:t>
      </w:r>
      <w:r w:rsidR="00233B63" w:rsidRPr="000D2856">
        <w:rPr>
          <w:rFonts w:ascii="Times New Roman" w:hAnsi="Times New Roman" w:cs="Times New Roman"/>
        </w:rPr>
        <w:t xml:space="preserve">trajectories of a wide variety of </w:t>
      </w:r>
      <w:r w:rsidR="000C59EF" w:rsidRPr="000D2856">
        <w:rPr>
          <w:rFonts w:ascii="Times New Roman" w:hAnsi="Times New Roman" w:cs="Times New Roman"/>
        </w:rPr>
        <w:t xml:space="preserve">intra- and interpersonal </w:t>
      </w:r>
      <w:r w:rsidR="00233B63" w:rsidRPr="000D2856">
        <w:rPr>
          <w:rFonts w:ascii="Times New Roman" w:hAnsi="Times New Roman" w:cs="Times New Roman"/>
        </w:rPr>
        <w:t>thoughts, feel</w:t>
      </w:r>
      <w:r w:rsidRPr="000D2856">
        <w:rPr>
          <w:rFonts w:ascii="Times New Roman" w:hAnsi="Times New Roman" w:cs="Times New Roman"/>
        </w:rPr>
        <w:t>ings, and behaviors across time (</w:t>
      </w:r>
      <w:r w:rsidR="00674B93" w:rsidRPr="000D2856">
        <w:rPr>
          <w:rFonts w:ascii="Times New Roman" w:hAnsi="Times New Roman" w:cs="Times New Roman"/>
        </w:rPr>
        <w:t>for example,</w:t>
      </w:r>
      <w:r w:rsidR="004812B1" w:rsidRPr="000D2856">
        <w:rPr>
          <w:rFonts w:ascii="Times New Roman" w:hAnsi="Times New Roman" w:cs="Times New Roman"/>
        </w:rPr>
        <w:t xml:space="preserve"> </w:t>
      </w:r>
      <w:r w:rsidR="00DB1192" w:rsidRPr="000D2856">
        <w:rPr>
          <w:rFonts w:ascii="Times New Roman" w:hAnsi="Times New Roman" w:cs="Times New Roman"/>
        </w:rPr>
        <w:t>self-disclosure, expression of emotion, self-protective behaviors, shared activities, partner evaluations, positive illusions,</w:t>
      </w:r>
      <w:r w:rsidR="00865AC6" w:rsidRPr="000D2856">
        <w:rPr>
          <w:rFonts w:ascii="Times New Roman" w:hAnsi="Times New Roman" w:cs="Times New Roman"/>
        </w:rPr>
        <w:t xml:space="preserve"> inclusion of the other in a person</w:t>
      </w:r>
      <w:r w:rsidR="002774FE">
        <w:rPr>
          <w:rFonts w:ascii="Times New Roman" w:hAnsi="Times New Roman" w:cs="Times New Roman"/>
        </w:rPr>
        <w:t>’</w:t>
      </w:r>
      <w:r w:rsidR="00865AC6" w:rsidRPr="000D2856">
        <w:rPr>
          <w:rFonts w:ascii="Times New Roman" w:hAnsi="Times New Roman" w:cs="Times New Roman"/>
        </w:rPr>
        <w:t>s self-concept</w:t>
      </w:r>
      <w:r w:rsidR="00DB1192" w:rsidRPr="000D2856">
        <w:rPr>
          <w:rFonts w:ascii="Times New Roman" w:hAnsi="Times New Roman" w:cs="Times New Roman"/>
        </w:rPr>
        <w:t>)</w:t>
      </w:r>
      <w:r w:rsidR="003E5AF8">
        <w:rPr>
          <w:rFonts w:ascii="Times New Roman" w:hAnsi="Times New Roman" w:cs="Times New Roman"/>
        </w:rPr>
        <w:t>,</w:t>
      </w:r>
      <w:r w:rsidR="00674B93" w:rsidRPr="000D2856">
        <w:rPr>
          <w:rFonts w:ascii="Times New Roman" w:hAnsi="Times New Roman" w:cs="Times New Roman"/>
        </w:rPr>
        <w:t xml:space="preserve"> as researchers</w:t>
      </w:r>
      <w:r w:rsidR="002774FE">
        <w:rPr>
          <w:rFonts w:ascii="Times New Roman" w:hAnsi="Times New Roman" w:cs="Times New Roman"/>
        </w:rPr>
        <w:t>’</w:t>
      </w:r>
      <w:r w:rsidR="00674B93" w:rsidRPr="000D2856">
        <w:rPr>
          <w:rFonts w:ascii="Times New Roman" w:hAnsi="Times New Roman" w:cs="Times New Roman"/>
        </w:rPr>
        <w:t xml:space="preserve"> purposes dictate</w:t>
      </w:r>
      <w:r w:rsidR="00DB1192" w:rsidRPr="000D2856">
        <w:rPr>
          <w:rFonts w:ascii="Times New Roman" w:hAnsi="Times New Roman" w:cs="Times New Roman"/>
        </w:rPr>
        <w:t>.</w:t>
      </w:r>
      <w:r w:rsidR="00607145" w:rsidRPr="000D2856">
        <w:rPr>
          <w:rFonts w:ascii="Times New Roman" w:hAnsi="Times New Roman" w:cs="Times New Roman"/>
        </w:rPr>
        <w:t xml:space="preserve"> </w:t>
      </w:r>
      <w:r w:rsidR="00A609AA">
        <w:rPr>
          <w:rFonts w:ascii="Times New Roman" w:hAnsi="Times New Roman" w:cs="Times New Roman"/>
        </w:rPr>
        <w:t xml:space="preserve">  In so doing, it will be important to include both evaluations of relationships and intra- and interperson</w:t>
      </w:r>
      <w:r w:rsidR="00117FCC">
        <w:rPr>
          <w:rFonts w:ascii="Times New Roman" w:hAnsi="Times New Roman" w:cs="Times New Roman"/>
        </w:rPr>
        <w:t>al</w:t>
      </w:r>
      <w:r w:rsidR="00A609AA">
        <w:rPr>
          <w:rFonts w:ascii="Times New Roman" w:hAnsi="Times New Roman" w:cs="Times New Roman"/>
        </w:rPr>
        <w:t xml:space="preserve"> processes that are (or seem) constructive in nature (e.g. judgments of love and responsive actions) and those that are </w:t>
      </w:r>
      <w:r w:rsidR="00117FCC">
        <w:rPr>
          <w:rFonts w:ascii="Times New Roman" w:hAnsi="Times New Roman" w:cs="Times New Roman"/>
        </w:rPr>
        <w:t xml:space="preserve">(or seem) </w:t>
      </w:r>
      <w:r w:rsidR="00A609AA">
        <w:rPr>
          <w:rFonts w:ascii="Times New Roman" w:hAnsi="Times New Roman" w:cs="Times New Roman"/>
        </w:rPr>
        <w:t xml:space="preserve">destructive in nature </w:t>
      </w:r>
      <w:r w:rsidR="00117FCC">
        <w:rPr>
          <w:rFonts w:ascii="Times New Roman" w:hAnsi="Times New Roman" w:cs="Times New Roman"/>
        </w:rPr>
        <w:t xml:space="preserve">(e.g. disillusionment with the relationship, physical and verbal abuse). </w:t>
      </w:r>
      <w:r w:rsidR="00A609AA">
        <w:rPr>
          <w:rFonts w:ascii="Times New Roman" w:hAnsi="Times New Roman" w:cs="Times New Roman"/>
        </w:rPr>
        <w:t xml:space="preserve"> </w:t>
      </w:r>
      <w:r w:rsidR="000C59EF" w:rsidRPr="000D2856">
        <w:rPr>
          <w:rFonts w:ascii="Times New Roman" w:hAnsi="Times New Roman" w:cs="Times New Roman"/>
        </w:rPr>
        <w:t xml:space="preserve"> We further urge studying varying combinations of such constructs across time</w:t>
      </w:r>
      <w:r w:rsidR="003E5AF8">
        <w:rPr>
          <w:rFonts w:ascii="Times New Roman" w:hAnsi="Times New Roman" w:cs="Times New Roman"/>
        </w:rPr>
        <w:t>,</w:t>
      </w:r>
      <w:r w:rsidR="000C59EF" w:rsidRPr="000D2856">
        <w:rPr>
          <w:rFonts w:ascii="Times New Roman" w:hAnsi="Times New Roman" w:cs="Times New Roman"/>
        </w:rPr>
        <w:t xml:space="preserve"> </w:t>
      </w:r>
      <w:r w:rsidR="00674B93" w:rsidRPr="000D2856">
        <w:rPr>
          <w:rFonts w:ascii="Times New Roman" w:hAnsi="Times New Roman" w:cs="Times New Roman"/>
        </w:rPr>
        <w:t xml:space="preserve">again as </w:t>
      </w:r>
      <w:r w:rsidR="00674B93" w:rsidRPr="000D2856">
        <w:rPr>
          <w:rFonts w:ascii="Times New Roman" w:hAnsi="Times New Roman" w:cs="Times New Roman"/>
        </w:rPr>
        <w:lastRenderedPageBreak/>
        <w:t>researchers</w:t>
      </w:r>
      <w:r w:rsidR="002774FE">
        <w:rPr>
          <w:rFonts w:ascii="Times New Roman" w:hAnsi="Times New Roman" w:cs="Times New Roman"/>
        </w:rPr>
        <w:t>’</w:t>
      </w:r>
      <w:r w:rsidR="00674B93" w:rsidRPr="000D2856">
        <w:rPr>
          <w:rFonts w:ascii="Times New Roman" w:hAnsi="Times New Roman" w:cs="Times New Roman"/>
        </w:rPr>
        <w:t xml:space="preserve"> purposes</w:t>
      </w:r>
      <w:r w:rsidR="000C59EF" w:rsidRPr="000D2856">
        <w:rPr>
          <w:rFonts w:ascii="Times New Roman" w:hAnsi="Times New Roman" w:cs="Times New Roman"/>
        </w:rPr>
        <w:t xml:space="preserve"> dictate.  </w:t>
      </w:r>
      <w:r w:rsidR="00117FCC">
        <w:rPr>
          <w:rFonts w:ascii="Times New Roman" w:hAnsi="Times New Roman" w:cs="Times New Roman"/>
        </w:rPr>
        <w:t xml:space="preserve">Researchers will have to pick and choose constructs and combinations of constructs to track governed by their own theories as studies, especially longitudinal ones get complex and burdensome for researchers and participants alike very quickly.  </w:t>
      </w:r>
    </w:p>
    <w:p w14:paraId="42D25A41" w14:textId="590E293A" w:rsidR="00DB1192" w:rsidRPr="000D2856" w:rsidRDefault="00186653" w:rsidP="00B656B4">
      <w:pPr>
        <w:spacing w:line="480" w:lineRule="auto"/>
        <w:ind w:firstLine="720"/>
        <w:rPr>
          <w:rFonts w:ascii="Times New Roman" w:hAnsi="Times New Roman" w:cs="Times New Roman"/>
        </w:rPr>
      </w:pPr>
      <w:r>
        <w:rPr>
          <w:rFonts w:ascii="Times New Roman" w:hAnsi="Times New Roman" w:cs="Times New Roman"/>
        </w:rPr>
        <w:t>In other words,</w:t>
      </w:r>
      <w:r w:rsidR="00865AC6" w:rsidRPr="000D2856">
        <w:rPr>
          <w:rFonts w:ascii="Times New Roman" w:hAnsi="Times New Roman" w:cs="Times New Roman"/>
        </w:rPr>
        <w:t xml:space="preserve"> </w:t>
      </w:r>
      <w:r w:rsidR="004812B1" w:rsidRPr="000D2856">
        <w:rPr>
          <w:rFonts w:ascii="Times New Roman" w:hAnsi="Times New Roman" w:cs="Times New Roman"/>
        </w:rPr>
        <w:t xml:space="preserve">time should remain as </w:t>
      </w:r>
      <w:r w:rsidR="00865AC6" w:rsidRPr="000D2856">
        <w:rPr>
          <w:rFonts w:ascii="Times New Roman" w:hAnsi="Times New Roman" w:cs="Times New Roman"/>
        </w:rPr>
        <w:t>t</w:t>
      </w:r>
      <w:r w:rsidR="002759C4" w:rsidRPr="000D2856">
        <w:rPr>
          <w:rFonts w:ascii="Times New Roman" w:hAnsi="Times New Roman" w:cs="Times New Roman"/>
        </w:rPr>
        <w:t xml:space="preserve">he </w:t>
      </w:r>
      <w:r w:rsidR="004751AB">
        <w:rPr>
          <w:rFonts w:ascii="Times New Roman" w:hAnsi="Times New Roman" w:cs="Times New Roman"/>
        </w:rPr>
        <w:t>x-</w:t>
      </w:r>
      <w:r w:rsidR="002759C4" w:rsidRPr="000D2856">
        <w:rPr>
          <w:rFonts w:ascii="Times New Roman" w:hAnsi="Times New Roman" w:cs="Times New Roman"/>
        </w:rPr>
        <w:t xml:space="preserve">axis in the graphs </w:t>
      </w:r>
      <w:r w:rsidR="004751AB">
        <w:rPr>
          <w:rFonts w:ascii="Times New Roman" w:hAnsi="Times New Roman" w:cs="Times New Roman"/>
        </w:rPr>
        <w:t xml:space="preserve">that </w:t>
      </w:r>
      <w:r w:rsidR="002759C4" w:rsidRPr="000D2856">
        <w:rPr>
          <w:rFonts w:ascii="Times New Roman" w:hAnsi="Times New Roman" w:cs="Times New Roman"/>
        </w:rPr>
        <w:t>Eastwick et al</w:t>
      </w:r>
      <w:r w:rsidR="00FF3E97" w:rsidRPr="000D2856">
        <w:rPr>
          <w:rFonts w:ascii="Times New Roman" w:hAnsi="Times New Roman" w:cs="Times New Roman"/>
        </w:rPr>
        <w:t>.</w:t>
      </w:r>
      <w:r w:rsidR="000F5EB7" w:rsidRPr="000D2856">
        <w:rPr>
          <w:rFonts w:ascii="Times New Roman" w:hAnsi="Times New Roman" w:cs="Times New Roman"/>
        </w:rPr>
        <w:t xml:space="preserve"> </w:t>
      </w:r>
      <w:r w:rsidR="00117C35">
        <w:rPr>
          <w:rFonts w:ascii="Times New Roman" w:hAnsi="Times New Roman" w:cs="Times New Roman"/>
        </w:rPr>
        <w:t xml:space="preserve">(in press) </w:t>
      </w:r>
      <w:r w:rsidR="00A520E7">
        <w:rPr>
          <w:rFonts w:ascii="Times New Roman" w:hAnsi="Times New Roman" w:cs="Times New Roman"/>
        </w:rPr>
        <w:t>call</w:t>
      </w:r>
      <w:r w:rsidR="003A343D">
        <w:rPr>
          <w:rFonts w:ascii="Times New Roman" w:hAnsi="Times New Roman" w:cs="Times New Roman"/>
        </w:rPr>
        <w:t xml:space="preserve"> for</w:t>
      </w:r>
      <w:r w:rsidR="00A520E7" w:rsidRPr="000D2856">
        <w:rPr>
          <w:rFonts w:ascii="Times New Roman" w:hAnsi="Times New Roman" w:cs="Times New Roman"/>
        </w:rPr>
        <w:t xml:space="preserve"> </w:t>
      </w:r>
      <w:r w:rsidR="000F5EB7" w:rsidRPr="000D2856">
        <w:rPr>
          <w:rFonts w:ascii="Times New Roman" w:hAnsi="Times New Roman" w:cs="Times New Roman"/>
        </w:rPr>
        <w:t>us to create</w:t>
      </w:r>
      <w:r w:rsidR="00DB1192" w:rsidRPr="000D2856">
        <w:rPr>
          <w:rFonts w:ascii="Times New Roman" w:hAnsi="Times New Roman" w:cs="Times New Roman"/>
        </w:rPr>
        <w:t xml:space="preserve">. </w:t>
      </w:r>
      <w:r w:rsidR="0011044A">
        <w:rPr>
          <w:rFonts w:ascii="Times New Roman" w:hAnsi="Times New Roman" w:cs="Times New Roman"/>
        </w:rPr>
        <w:t xml:space="preserve"> </w:t>
      </w:r>
      <w:r w:rsidR="002759C4" w:rsidRPr="000D2856">
        <w:rPr>
          <w:rFonts w:ascii="Times New Roman" w:hAnsi="Times New Roman" w:cs="Times New Roman"/>
        </w:rPr>
        <w:t>Y</w:t>
      </w:r>
      <w:r w:rsidR="00DB1192" w:rsidRPr="000D2856">
        <w:rPr>
          <w:rFonts w:ascii="Times New Roman" w:hAnsi="Times New Roman" w:cs="Times New Roman"/>
        </w:rPr>
        <w:t xml:space="preserve">et the outcomes depicted on the </w:t>
      </w:r>
      <w:r w:rsidR="00D15D3D">
        <w:rPr>
          <w:rFonts w:ascii="Times New Roman" w:hAnsi="Times New Roman" w:cs="Times New Roman"/>
        </w:rPr>
        <w:t>y-</w:t>
      </w:r>
      <w:r w:rsidR="00DB1192" w:rsidRPr="000D2856">
        <w:rPr>
          <w:rFonts w:ascii="Times New Roman" w:hAnsi="Times New Roman" w:cs="Times New Roman"/>
        </w:rPr>
        <w:t>axis should</w:t>
      </w:r>
      <w:r w:rsidR="00607145" w:rsidRPr="000D2856">
        <w:rPr>
          <w:rFonts w:ascii="Times New Roman" w:hAnsi="Times New Roman" w:cs="Times New Roman"/>
        </w:rPr>
        <w:t xml:space="preserve"> </w:t>
      </w:r>
      <w:r w:rsidR="00233B63" w:rsidRPr="000D2856">
        <w:rPr>
          <w:rFonts w:ascii="Times New Roman" w:hAnsi="Times New Roman" w:cs="Times New Roman"/>
        </w:rPr>
        <w:t xml:space="preserve">and will </w:t>
      </w:r>
      <w:r w:rsidR="00DB1192" w:rsidRPr="000D2856">
        <w:rPr>
          <w:rFonts w:ascii="Times New Roman" w:hAnsi="Times New Roman" w:cs="Times New Roman"/>
        </w:rPr>
        <w:t xml:space="preserve">vary </w:t>
      </w:r>
      <w:r w:rsidR="000F5EB7" w:rsidRPr="000D2856">
        <w:rPr>
          <w:rFonts w:ascii="Times New Roman" w:hAnsi="Times New Roman" w:cs="Times New Roman"/>
        </w:rPr>
        <w:t xml:space="preserve">considerably </w:t>
      </w:r>
      <w:r w:rsidR="00D15D3D">
        <w:rPr>
          <w:rFonts w:ascii="Times New Roman" w:hAnsi="Times New Roman" w:cs="Times New Roman"/>
        </w:rPr>
        <w:t xml:space="preserve">depending </w:t>
      </w:r>
      <w:r w:rsidR="00DB1192" w:rsidRPr="000D2856">
        <w:rPr>
          <w:rFonts w:ascii="Times New Roman" w:hAnsi="Times New Roman" w:cs="Times New Roman"/>
        </w:rPr>
        <w:t>upon</w:t>
      </w:r>
      <w:r w:rsidR="00865AC6" w:rsidRPr="000D2856">
        <w:rPr>
          <w:rFonts w:ascii="Times New Roman" w:hAnsi="Times New Roman" w:cs="Times New Roman"/>
        </w:rPr>
        <w:t xml:space="preserve"> the goals of </w:t>
      </w:r>
      <w:r w:rsidR="00DB1192" w:rsidRPr="000D2856">
        <w:rPr>
          <w:rFonts w:ascii="Times New Roman" w:hAnsi="Times New Roman" w:cs="Times New Roman"/>
        </w:rPr>
        <w:t>individual theorists</w:t>
      </w:r>
      <w:r w:rsidR="002774FE">
        <w:rPr>
          <w:rFonts w:ascii="Times New Roman" w:hAnsi="Times New Roman" w:cs="Times New Roman"/>
        </w:rPr>
        <w:t>’</w:t>
      </w:r>
      <w:r w:rsidR="00865AC6" w:rsidRPr="000D2856">
        <w:rPr>
          <w:rFonts w:ascii="Times New Roman" w:hAnsi="Times New Roman" w:cs="Times New Roman"/>
        </w:rPr>
        <w:t xml:space="preserve"> and </w:t>
      </w:r>
      <w:r w:rsidR="00DB1192" w:rsidRPr="000D2856">
        <w:rPr>
          <w:rFonts w:ascii="Times New Roman" w:hAnsi="Times New Roman" w:cs="Times New Roman"/>
        </w:rPr>
        <w:t>researchers</w:t>
      </w:r>
      <w:r w:rsidR="002774FE">
        <w:rPr>
          <w:rFonts w:ascii="Times New Roman" w:hAnsi="Times New Roman" w:cs="Times New Roman"/>
        </w:rPr>
        <w:t>’</w:t>
      </w:r>
      <w:r w:rsidR="00DB1192" w:rsidRPr="000D2856">
        <w:rPr>
          <w:rFonts w:ascii="Times New Roman" w:hAnsi="Times New Roman" w:cs="Times New Roman"/>
        </w:rPr>
        <w:t xml:space="preserve"> </w:t>
      </w:r>
      <w:r w:rsidR="007D780D" w:rsidRPr="000D2856">
        <w:rPr>
          <w:rFonts w:ascii="Times New Roman" w:hAnsi="Times New Roman" w:cs="Times New Roman"/>
        </w:rPr>
        <w:t>work</w:t>
      </w:r>
      <w:r w:rsidR="00674B93" w:rsidRPr="000D2856">
        <w:rPr>
          <w:rFonts w:ascii="Times New Roman" w:hAnsi="Times New Roman" w:cs="Times New Roman"/>
        </w:rPr>
        <w:t xml:space="preserve">.  Moreover, </w:t>
      </w:r>
      <w:r w:rsidR="00FF3E97" w:rsidRPr="000D2856">
        <w:rPr>
          <w:rFonts w:ascii="Times New Roman" w:hAnsi="Times New Roman" w:cs="Times New Roman"/>
        </w:rPr>
        <w:t>researchers need not designate one outcome as primary.</w:t>
      </w:r>
      <w:r w:rsidR="00865AC6" w:rsidRPr="000D2856">
        <w:rPr>
          <w:rFonts w:ascii="Times New Roman" w:hAnsi="Times New Roman" w:cs="Times New Roman"/>
        </w:rPr>
        <w:t xml:space="preserve"> </w:t>
      </w:r>
    </w:p>
    <w:p w14:paraId="2AC4B20E" w14:textId="042944C7" w:rsidR="005F60A3" w:rsidRDefault="0052194B" w:rsidP="00B656B4">
      <w:pPr>
        <w:spacing w:line="480" w:lineRule="auto"/>
        <w:ind w:firstLine="720"/>
        <w:rPr>
          <w:rFonts w:ascii="Times New Roman" w:hAnsi="Times New Roman" w:cs="Times New Roman"/>
        </w:rPr>
      </w:pPr>
      <w:r w:rsidRPr="000D2856">
        <w:rPr>
          <w:rFonts w:ascii="Times New Roman" w:hAnsi="Times New Roman" w:cs="Times New Roman"/>
        </w:rPr>
        <w:t>We will give just one exa</w:t>
      </w:r>
      <w:r w:rsidR="00C4021E" w:rsidRPr="000D2856">
        <w:rPr>
          <w:rFonts w:ascii="Times New Roman" w:hAnsi="Times New Roman" w:cs="Times New Roman"/>
        </w:rPr>
        <w:t xml:space="preserve">mple from our own theorizing about the nature of </w:t>
      </w:r>
      <w:r w:rsidRPr="000D2856">
        <w:rPr>
          <w:rFonts w:ascii="Times New Roman" w:hAnsi="Times New Roman" w:cs="Times New Roman"/>
        </w:rPr>
        <w:t xml:space="preserve">one of the gaps which Eastwick et al. </w:t>
      </w:r>
      <w:r w:rsidR="00117C35">
        <w:rPr>
          <w:rFonts w:ascii="Times New Roman" w:hAnsi="Times New Roman" w:cs="Times New Roman"/>
        </w:rPr>
        <w:t xml:space="preserve">(in press) </w:t>
      </w:r>
      <w:r w:rsidRPr="000D2856">
        <w:rPr>
          <w:rFonts w:ascii="Times New Roman" w:hAnsi="Times New Roman" w:cs="Times New Roman"/>
        </w:rPr>
        <w:t xml:space="preserve">point out </w:t>
      </w:r>
      <w:r w:rsidR="00674B93" w:rsidRPr="000D2856">
        <w:rPr>
          <w:rFonts w:ascii="Times New Roman" w:hAnsi="Times New Roman" w:cs="Times New Roman"/>
        </w:rPr>
        <w:t xml:space="preserve">as </w:t>
      </w:r>
      <w:r w:rsidRPr="000D2856">
        <w:rPr>
          <w:rFonts w:ascii="Times New Roman" w:hAnsi="Times New Roman" w:cs="Times New Roman"/>
        </w:rPr>
        <w:t>currently exist</w:t>
      </w:r>
      <w:r w:rsidR="00674B93" w:rsidRPr="000D2856">
        <w:rPr>
          <w:rFonts w:ascii="Times New Roman" w:hAnsi="Times New Roman" w:cs="Times New Roman"/>
        </w:rPr>
        <w:t>ing</w:t>
      </w:r>
      <w:r w:rsidRPr="000D2856">
        <w:rPr>
          <w:rFonts w:ascii="Times New Roman" w:hAnsi="Times New Roman" w:cs="Times New Roman"/>
        </w:rPr>
        <w:t xml:space="preserve"> in the relationship literature</w:t>
      </w:r>
      <w:r w:rsidR="00E267CE" w:rsidRPr="000D2856">
        <w:rPr>
          <w:rFonts w:ascii="Times New Roman" w:hAnsi="Times New Roman" w:cs="Times New Roman"/>
        </w:rPr>
        <w:t>,</w:t>
      </w:r>
      <w:r w:rsidR="00FF3E97" w:rsidRPr="000D2856">
        <w:rPr>
          <w:rFonts w:ascii="Times New Roman" w:hAnsi="Times New Roman" w:cs="Times New Roman"/>
        </w:rPr>
        <w:t xml:space="preserve"> </w:t>
      </w:r>
      <w:r w:rsidR="005C576E" w:rsidRPr="000D2856">
        <w:rPr>
          <w:rFonts w:ascii="Times New Roman" w:hAnsi="Times New Roman" w:cs="Times New Roman"/>
        </w:rPr>
        <w:t>namely</w:t>
      </w:r>
      <w:r w:rsidR="00AD6824" w:rsidRPr="000D2856">
        <w:rPr>
          <w:rFonts w:ascii="Times New Roman" w:hAnsi="Times New Roman" w:cs="Times New Roman"/>
        </w:rPr>
        <w:t xml:space="preserve"> the gap in our knowledge of relationship initiation</w:t>
      </w:r>
      <w:r w:rsidR="00D77BC8" w:rsidRPr="000D2856">
        <w:rPr>
          <w:rFonts w:ascii="Times New Roman" w:hAnsi="Times New Roman" w:cs="Times New Roman"/>
        </w:rPr>
        <w:t xml:space="preserve">. </w:t>
      </w:r>
      <w:r w:rsidR="0011044A">
        <w:rPr>
          <w:rFonts w:ascii="Times New Roman" w:hAnsi="Times New Roman" w:cs="Times New Roman"/>
        </w:rPr>
        <w:t xml:space="preserve"> </w:t>
      </w:r>
      <w:r w:rsidR="005C576E" w:rsidRPr="000D2856">
        <w:rPr>
          <w:rFonts w:ascii="Times New Roman" w:hAnsi="Times New Roman" w:cs="Times New Roman"/>
        </w:rPr>
        <w:t xml:space="preserve">Our theory of relationship initiation </w:t>
      </w:r>
      <w:r w:rsidR="00DA1294" w:rsidRPr="003C211E">
        <w:rPr>
          <w:rFonts w:ascii="Times New Roman" w:hAnsi="Times New Roman" w:cs="Times New Roman"/>
        </w:rPr>
        <w:t>(</w:t>
      </w:r>
      <w:r w:rsidR="00DA1294">
        <w:rPr>
          <w:rFonts w:ascii="Times New Roman" w:hAnsi="Times New Roman" w:cs="Times New Roman"/>
        </w:rPr>
        <w:t xml:space="preserve">Beck &amp; Clark, 2010; </w:t>
      </w:r>
      <w:r w:rsidR="00DA1294" w:rsidRPr="003C211E">
        <w:rPr>
          <w:rFonts w:ascii="Times New Roman" w:hAnsi="Times New Roman" w:cs="Times New Roman"/>
        </w:rPr>
        <w:t>Clark &amp; Beck, 201</w:t>
      </w:r>
      <w:r w:rsidR="00DA1294">
        <w:rPr>
          <w:rFonts w:ascii="Times New Roman" w:hAnsi="Times New Roman" w:cs="Times New Roman"/>
        </w:rPr>
        <w:t>0</w:t>
      </w:r>
      <w:r w:rsidR="00DA1294" w:rsidRPr="003C211E">
        <w:rPr>
          <w:rFonts w:ascii="Times New Roman" w:hAnsi="Times New Roman" w:cs="Times New Roman"/>
        </w:rPr>
        <w:t>; Clark, Beck</w:t>
      </w:r>
      <w:r w:rsidR="00DA1294">
        <w:rPr>
          <w:rFonts w:ascii="Times New Roman" w:hAnsi="Times New Roman" w:cs="Times New Roman"/>
        </w:rPr>
        <w:t>,</w:t>
      </w:r>
      <w:r w:rsidR="00DA1294" w:rsidRPr="003C211E">
        <w:rPr>
          <w:rFonts w:ascii="Times New Roman" w:hAnsi="Times New Roman" w:cs="Times New Roman"/>
        </w:rPr>
        <w:t xml:space="preserve"> &amp; </w:t>
      </w:r>
      <w:r w:rsidR="00DA1294" w:rsidRPr="00D51D51">
        <w:rPr>
          <w:rFonts w:ascii="Times New Roman" w:hAnsi="Times New Roman" w:cs="Times New Roman"/>
        </w:rPr>
        <w:t>Aragón</w:t>
      </w:r>
      <w:r w:rsidR="00DA1294" w:rsidRPr="003C211E">
        <w:rPr>
          <w:rFonts w:ascii="Times New Roman" w:hAnsi="Times New Roman" w:cs="Times New Roman"/>
        </w:rPr>
        <w:t>, 201</w:t>
      </w:r>
      <w:r w:rsidR="00DA1294">
        <w:rPr>
          <w:rFonts w:ascii="Times New Roman" w:hAnsi="Times New Roman" w:cs="Times New Roman"/>
        </w:rPr>
        <w:t>9</w:t>
      </w:r>
      <w:r w:rsidR="00DA1294" w:rsidRPr="003C211E">
        <w:rPr>
          <w:rFonts w:ascii="Times New Roman" w:hAnsi="Times New Roman" w:cs="Times New Roman"/>
        </w:rPr>
        <w:t>)</w:t>
      </w:r>
      <w:r w:rsidR="00DA1294">
        <w:rPr>
          <w:rFonts w:ascii="Times New Roman" w:hAnsi="Times New Roman" w:cs="Times New Roman"/>
        </w:rPr>
        <w:t xml:space="preserve"> </w:t>
      </w:r>
      <w:r w:rsidR="00FF3E97" w:rsidRPr="000D2856">
        <w:rPr>
          <w:rFonts w:ascii="Times New Roman" w:hAnsi="Times New Roman" w:cs="Times New Roman"/>
        </w:rPr>
        <w:t>posits</w:t>
      </w:r>
      <w:r w:rsidR="00E700B6" w:rsidRPr="000D2856">
        <w:rPr>
          <w:rFonts w:ascii="Times New Roman" w:hAnsi="Times New Roman" w:cs="Times New Roman"/>
        </w:rPr>
        <w:t xml:space="preserve"> that</w:t>
      </w:r>
      <w:r w:rsidR="00A36BA8" w:rsidRPr="000D2856">
        <w:rPr>
          <w:rFonts w:ascii="Times New Roman" w:hAnsi="Times New Roman" w:cs="Times New Roman"/>
        </w:rPr>
        <w:t>, following initial attraction to a potent</w:t>
      </w:r>
      <w:r w:rsidR="00E267CE" w:rsidRPr="000D2856">
        <w:rPr>
          <w:rFonts w:ascii="Times New Roman" w:hAnsi="Times New Roman" w:cs="Times New Roman"/>
        </w:rPr>
        <w:t>ial romantic partner or friend,</w:t>
      </w:r>
      <w:r w:rsidR="00E700B6" w:rsidRPr="000D2856">
        <w:rPr>
          <w:rFonts w:ascii="Times New Roman" w:hAnsi="Times New Roman" w:cs="Times New Roman"/>
        </w:rPr>
        <w:t xml:space="preserve"> </w:t>
      </w:r>
      <w:r w:rsidR="005C576E" w:rsidRPr="000D2856">
        <w:rPr>
          <w:rFonts w:ascii="Times New Roman" w:hAnsi="Times New Roman" w:cs="Times New Roman"/>
        </w:rPr>
        <w:t xml:space="preserve">people initiate </w:t>
      </w:r>
      <w:r w:rsidR="005E49F1">
        <w:rPr>
          <w:rFonts w:ascii="Times New Roman" w:hAnsi="Times New Roman" w:cs="Times New Roman"/>
        </w:rPr>
        <w:t xml:space="preserve">close </w:t>
      </w:r>
      <w:r w:rsidR="005C576E" w:rsidRPr="000D2856">
        <w:rPr>
          <w:rFonts w:ascii="Times New Roman" w:hAnsi="Times New Roman" w:cs="Times New Roman"/>
        </w:rPr>
        <w:t>relationships</w:t>
      </w:r>
      <w:r w:rsidR="00674B93" w:rsidRPr="000D2856">
        <w:rPr>
          <w:rFonts w:ascii="Times New Roman" w:hAnsi="Times New Roman" w:cs="Times New Roman"/>
        </w:rPr>
        <w:t>, in part,</w:t>
      </w:r>
      <w:r w:rsidR="005C576E" w:rsidRPr="000D2856">
        <w:rPr>
          <w:rFonts w:ascii="Times New Roman" w:hAnsi="Times New Roman" w:cs="Times New Roman"/>
        </w:rPr>
        <w:t xml:space="preserve"> by working throug</w:t>
      </w:r>
      <w:r w:rsidR="00A36BA8" w:rsidRPr="000D2856">
        <w:rPr>
          <w:rFonts w:ascii="Times New Roman" w:hAnsi="Times New Roman" w:cs="Times New Roman"/>
        </w:rPr>
        <w:t>h three tasks in conce</w:t>
      </w:r>
      <w:r w:rsidR="00E267CE" w:rsidRPr="000D2856">
        <w:rPr>
          <w:rFonts w:ascii="Times New Roman" w:hAnsi="Times New Roman" w:cs="Times New Roman"/>
        </w:rPr>
        <w:t>rt</w:t>
      </w:r>
      <w:r w:rsidR="00674B93" w:rsidRPr="000D2856">
        <w:rPr>
          <w:rFonts w:ascii="Times New Roman" w:hAnsi="Times New Roman" w:cs="Times New Roman"/>
        </w:rPr>
        <w:t>, each</w:t>
      </w:r>
      <w:r w:rsidR="00D77BC8" w:rsidRPr="000D2856">
        <w:rPr>
          <w:rFonts w:ascii="Times New Roman" w:hAnsi="Times New Roman" w:cs="Times New Roman"/>
        </w:rPr>
        <w:t xml:space="preserve"> in a self-focused and primarily self-serving manner.</w:t>
      </w:r>
      <w:r w:rsidR="00674B93" w:rsidRPr="000D2856">
        <w:rPr>
          <w:rFonts w:ascii="Times New Roman" w:hAnsi="Times New Roman" w:cs="Times New Roman"/>
        </w:rPr>
        <w:t xml:space="preserve"> </w:t>
      </w:r>
      <w:r w:rsidR="00607145" w:rsidRPr="000D2856">
        <w:rPr>
          <w:rFonts w:ascii="Times New Roman" w:hAnsi="Times New Roman" w:cs="Times New Roman"/>
        </w:rPr>
        <w:t xml:space="preserve"> </w:t>
      </w:r>
      <w:r w:rsidR="00E267CE" w:rsidRPr="000D2856">
        <w:rPr>
          <w:rFonts w:ascii="Times New Roman" w:hAnsi="Times New Roman" w:cs="Times New Roman"/>
        </w:rPr>
        <w:t>Specifically</w:t>
      </w:r>
      <w:r w:rsidR="005F60A3">
        <w:rPr>
          <w:rFonts w:ascii="Times New Roman" w:hAnsi="Times New Roman" w:cs="Times New Roman"/>
        </w:rPr>
        <w:t>, people</w:t>
      </w:r>
      <w:r w:rsidR="00E267CE" w:rsidRPr="000D2856">
        <w:rPr>
          <w:rFonts w:ascii="Times New Roman" w:hAnsi="Times New Roman" w:cs="Times New Roman"/>
        </w:rPr>
        <w:t>:</w:t>
      </w:r>
      <w:r w:rsidR="005C576E" w:rsidRPr="000D2856">
        <w:rPr>
          <w:rFonts w:ascii="Times New Roman" w:hAnsi="Times New Roman" w:cs="Times New Roman"/>
        </w:rPr>
        <w:t xml:space="preserve"> </w:t>
      </w:r>
      <w:r w:rsidR="007E22AC">
        <w:rPr>
          <w:rFonts w:ascii="Times New Roman" w:hAnsi="Times New Roman" w:cs="Times New Roman"/>
        </w:rPr>
        <w:t>(</w:t>
      </w:r>
      <w:r w:rsidR="00E267CE" w:rsidRPr="000D2856">
        <w:rPr>
          <w:rFonts w:ascii="Times New Roman" w:hAnsi="Times New Roman" w:cs="Times New Roman"/>
        </w:rPr>
        <w:t>a)</w:t>
      </w:r>
      <w:r w:rsidR="00674B93" w:rsidRPr="000D2856">
        <w:rPr>
          <w:rFonts w:ascii="Times New Roman" w:hAnsi="Times New Roman" w:cs="Times New Roman"/>
        </w:rPr>
        <w:t xml:space="preserve"> </w:t>
      </w:r>
      <w:r w:rsidR="005F60A3">
        <w:rPr>
          <w:rFonts w:ascii="Times New Roman" w:hAnsi="Times New Roman" w:cs="Times New Roman"/>
        </w:rPr>
        <w:t>S</w:t>
      </w:r>
      <w:r w:rsidR="00E267CE" w:rsidRPr="000D2856">
        <w:rPr>
          <w:rFonts w:ascii="Times New Roman" w:hAnsi="Times New Roman" w:cs="Times New Roman"/>
        </w:rPr>
        <w:t>trategically present</w:t>
      </w:r>
      <w:r w:rsidR="00A350D1" w:rsidRPr="000D2856">
        <w:rPr>
          <w:rFonts w:ascii="Times New Roman" w:hAnsi="Times New Roman" w:cs="Times New Roman"/>
        </w:rPr>
        <w:t xml:space="preserve"> </w:t>
      </w:r>
      <w:r w:rsidR="005F60A3">
        <w:rPr>
          <w:rFonts w:ascii="Times New Roman" w:hAnsi="Times New Roman" w:cs="Times New Roman"/>
        </w:rPr>
        <w:t>themselves as a good relationship partner</w:t>
      </w:r>
      <w:r w:rsidR="00E700B6" w:rsidRPr="000D2856">
        <w:rPr>
          <w:rFonts w:ascii="Times New Roman" w:hAnsi="Times New Roman" w:cs="Times New Roman"/>
        </w:rPr>
        <w:t xml:space="preserve"> </w:t>
      </w:r>
      <w:r w:rsidR="00117FCC">
        <w:rPr>
          <w:rFonts w:ascii="Times New Roman" w:hAnsi="Times New Roman" w:cs="Times New Roman"/>
        </w:rPr>
        <w:t xml:space="preserve">in order </w:t>
      </w:r>
      <w:r w:rsidR="00A36BA8" w:rsidRPr="000D2856">
        <w:rPr>
          <w:rFonts w:ascii="Times New Roman" w:hAnsi="Times New Roman" w:cs="Times New Roman"/>
        </w:rPr>
        <w:t xml:space="preserve">to win </w:t>
      </w:r>
      <w:r w:rsidR="005F60A3" w:rsidRPr="00AE17F0">
        <w:rPr>
          <w:rFonts w:ascii="Times New Roman" w:hAnsi="Times New Roman" w:cs="Times New Roman"/>
        </w:rPr>
        <w:t>over</w:t>
      </w:r>
      <w:r w:rsidR="005F60A3" w:rsidRPr="00E63652">
        <w:rPr>
          <w:rFonts w:ascii="Times New Roman" w:hAnsi="Times New Roman" w:cs="Times New Roman"/>
        </w:rPr>
        <w:t xml:space="preserve"> </w:t>
      </w:r>
      <w:r w:rsidR="00A36BA8" w:rsidRPr="000D2856">
        <w:rPr>
          <w:rFonts w:ascii="Times New Roman" w:hAnsi="Times New Roman" w:cs="Times New Roman"/>
        </w:rPr>
        <w:t>the</w:t>
      </w:r>
      <w:r w:rsidR="005F60A3">
        <w:rPr>
          <w:rFonts w:ascii="Times New Roman" w:hAnsi="Times New Roman" w:cs="Times New Roman"/>
        </w:rPr>
        <w:t xml:space="preserve"> potential</w:t>
      </w:r>
      <w:r w:rsidR="00A36BA8" w:rsidRPr="000D2856">
        <w:rPr>
          <w:rFonts w:ascii="Times New Roman" w:hAnsi="Times New Roman" w:cs="Times New Roman"/>
        </w:rPr>
        <w:t xml:space="preserve"> partner</w:t>
      </w:r>
      <w:r w:rsidR="00117FCC">
        <w:rPr>
          <w:rFonts w:ascii="Times New Roman" w:hAnsi="Times New Roman" w:cs="Times New Roman"/>
        </w:rPr>
        <w:t xml:space="preserve"> over</w:t>
      </w:r>
      <w:r w:rsidR="00A36BA8" w:rsidRPr="000D2856">
        <w:rPr>
          <w:rFonts w:ascii="Times New Roman" w:hAnsi="Times New Roman" w:cs="Times New Roman"/>
        </w:rPr>
        <w:t xml:space="preserve">, </w:t>
      </w:r>
      <w:r w:rsidR="007E22AC">
        <w:rPr>
          <w:rFonts w:ascii="Times New Roman" w:hAnsi="Times New Roman" w:cs="Times New Roman"/>
        </w:rPr>
        <w:t>(</w:t>
      </w:r>
      <w:r w:rsidR="00A36BA8" w:rsidRPr="000D2856">
        <w:rPr>
          <w:rFonts w:ascii="Times New Roman" w:hAnsi="Times New Roman" w:cs="Times New Roman"/>
        </w:rPr>
        <w:t xml:space="preserve">b) </w:t>
      </w:r>
      <w:r w:rsidR="005F60A3">
        <w:rPr>
          <w:rFonts w:ascii="Times New Roman" w:hAnsi="Times New Roman" w:cs="Times New Roman"/>
        </w:rPr>
        <w:t>E</w:t>
      </w:r>
      <w:r w:rsidR="00A36BA8" w:rsidRPr="000D2856">
        <w:rPr>
          <w:rFonts w:ascii="Times New Roman" w:hAnsi="Times New Roman" w:cs="Times New Roman"/>
        </w:rPr>
        <w:t>valuate</w:t>
      </w:r>
      <w:r w:rsidR="00A350D1" w:rsidRPr="000D2856">
        <w:rPr>
          <w:rFonts w:ascii="Times New Roman" w:hAnsi="Times New Roman" w:cs="Times New Roman"/>
        </w:rPr>
        <w:t xml:space="preserve"> th</w:t>
      </w:r>
      <w:r w:rsidR="00674B93" w:rsidRPr="000D2856">
        <w:rPr>
          <w:rFonts w:ascii="Times New Roman" w:hAnsi="Times New Roman" w:cs="Times New Roman"/>
        </w:rPr>
        <w:t>e</w:t>
      </w:r>
      <w:r w:rsidR="00A350D1" w:rsidRPr="000D2856">
        <w:rPr>
          <w:rFonts w:ascii="Times New Roman" w:hAnsi="Times New Roman" w:cs="Times New Roman"/>
        </w:rPr>
        <w:t xml:space="preserve"> potential</w:t>
      </w:r>
      <w:r w:rsidR="00E700B6" w:rsidRPr="000D2856">
        <w:rPr>
          <w:rFonts w:ascii="Times New Roman" w:hAnsi="Times New Roman" w:cs="Times New Roman"/>
        </w:rPr>
        <w:t xml:space="preserve"> partne</w:t>
      </w:r>
      <w:r w:rsidR="005F60A3">
        <w:rPr>
          <w:rFonts w:ascii="Times New Roman" w:hAnsi="Times New Roman" w:cs="Times New Roman"/>
        </w:rPr>
        <w:t xml:space="preserve">r as a relationship partner for them </w:t>
      </w:r>
      <w:r w:rsidR="00D77BC8" w:rsidRPr="000D2856">
        <w:rPr>
          <w:rFonts w:ascii="Times New Roman" w:hAnsi="Times New Roman" w:cs="Times New Roman"/>
        </w:rPr>
        <w:t xml:space="preserve"> </w:t>
      </w:r>
      <w:r w:rsidR="00674B93" w:rsidRPr="000D2856">
        <w:rPr>
          <w:rFonts w:ascii="Times New Roman" w:hAnsi="Times New Roman" w:cs="Times New Roman"/>
        </w:rPr>
        <w:t>decid</w:t>
      </w:r>
      <w:r w:rsidR="00117FCC">
        <w:rPr>
          <w:rFonts w:ascii="Times New Roman" w:hAnsi="Times New Roman" w:cs="Times New Roman"/>
        </w:rPr>
        <w:t>ing</w:t>
      </w:r>
      <w:r w:rsidR="00674B93" w:rsidRPr="000D2856">
        <w:rPr>
          <w:rFonts w:ascii="Times New Roman" w:hAnsi="Times New Roman" w:cs="Times New Roman"/>
        </w:rPr>
        <w:t xml:space="preserve"> whether </w:t>
      </w:r>
      <w:r w:rsidR="005F60A3">
        <w:rPr>
          <w:rFonts w:ascii="Times New Roman" w:hAnsi="Times New Roman" w:cs="Times New Roman"/>
        </w:rPr>
        <w:t>or not to continue to pursue a relationship with that person</w:t>
      </w:r>
      <w:r w:rsidR="00117FCC">
        <w:rPr>
          <w:rFonts w:ascii="Times New Roman" w:hAnsi="Times New Roman" w:cs="Times New Roman"/>
        </w:rPr>
        <w:t xml:space="preserve"> as they do so</w:t>
      </w:r>
      <w:r w:rsidR="00D77BC8" w:rsidRPr="000D2856">
        <w:rPr>
          <w:rFonts w:ascii="Times New Roman" w:hAnsi="Times New Roman" w:cs="Times New Roman"/>
        </w:rPr>
        <w:t xml:space="preserve">, </w:t>
      </w:r>
      <w:r w:rsidR="00E700B6" w:rsidRPr="000D2856">
        <w:rPr>
          <w:rFonts w:ascii="Times New Roman" w:hAnsi="Times New Roman" w:cs="Times New Roman"/>
        </w:rPr>
        <w:t xml:space="preserve">and </w:t>
      </w:r>
      <w:r w:rsidR="007E22AC">
        <w:rPr>
          <w:rFonts w:ascii="Times New Roman" w:hAnsi="Times New Roman" w:cs="Times New Roman"/>
        </w:rPr>
        <w:t>(</w:t>
      </w:r>
      <w:r w:rsidR="00A36BA8" w:rsidRPr="000D2856">
        <w:rPr>
          <w:rFonts w:ascii="Times New Roman" w:hAnsi="Times New Roman" w:cs="Times New Roman"/>
        </w:rPr>
        <w:t xml:space="preserve">c) </w:t>
      </w:r>
      <w:r w:rsidR="003D2E13">
        <w:rPr>
          <w:rFonts w:ascii="Times New Roman" w:hAnsi="Times New Roman" w:cs="Times New Roman"/>
        </w:rPr>
        <w:t>P</w:t>
      </w:r>
      <w:r w:rsidR="00A36BA8" w:rsidRPr="000D2856">
        <w:rPr>
          <w:rFonts w:ascii="Times New Roman" w:hAnsi="Times New Roman" w:cs="Times New Roman"/>
        </w:rPr>
        <w:t>rotect</w:t>
      </w:r>
      <w:r w:rsidR="00E700B6" w:rsidRPr="000D2856">
        <w:rPr>
          <w:rFonts w:ascii="Times New Roman" w:hAnsi="Times New Roman" w:cs="Times New Roman"/>
        </w:rPr>
        <w:t xml:space="preserve"> themselves </w:t>
      </w:r>
      <w:r w:rsidR="00E63652">
        <w:rPr>
          <w:rFonts w:ascii="Times New Roman" w:hAnsi="Times New Roman" w:cs="Times New Roman"/>
        </w:rPr>
        <w:t xml:space="preserve">from rejection </w:t>
      </w:r>
      <w:r w:rsidR="00A350D1" w:rsidRPr="000D2856">
        <w:rPr>
          <w:rFonts w:ascii="Times New Roman" w:hAnsi="Times New Roman" w:cs="Times New Roman"/>
        </w:rPr>
        <w:t>by</w:t>
      </w:r>
      <w:r w:rsidR="007D666A" w:rsidRPr="000D2856">
        <w:rPr>
          <w:rFonts w:ascii="Times New Roman" w:hAnsi="Times New Roman" w:cs="Times New Roman"/>
        </w:rPr>
        <w:t xml:space="preserve"> not revealing vulnerabilities to</w:t>
      </w:r>
      <w:r w:rsidR="00A350D1" w:rsidRPr="000D2856">
        <w:rPr>
          <w:rFonts w:ascii="Times New Roman" w:hAnsi="Times New Roman" w:cs="Times New Roman"/>
        </w:rPr>
        <w:t xml:space="preserve"> th</w:t>
      </w:r>
      <w:r w:rsidR="00C26915" w:rsidRPr="000D2856">
        <w:rPr>
          <w:rFonts w:ascii="Times New Roman" w:hAnsi="Times New Roman" w:cs="Times New Roman"/>
        </w:rPr>
        <w:t>e</w:t>
      </w:r>
      <w:r w:rsidR="00A350D1" w:rsidRPr="000D2856">
        <w:rPr>
          <w:rFonts w:ascii="Times New Roman" w:hAnsi="Times New Roman" w:cs="Times New Roman"/>
        </w:rPr>
        <w:t xml:space="preserve"> potential partner</w:t>
      </w:r>
      <w:r w:rsidR="00D77BC8" w:rsidRPr="000D2856">
        <w:rPr>
          <w:rFonts w:ascii="Times New Roman" w:hAnsi="Times New Roman" w:cs="Times New Roman"/>
        </w:rPr>
        <w:t xml:space="preserve"> </w:t>
      </w:r>
      <w:r w:rsidR="00117FCC">
        <w:rPr>
          <w:rFonts w:ascii="Times New Roman" w:hAnsi="Times New Roman" w:cs="Times New Roman"/>
        </w:rPr>
        <w:t xml:space="preserve">in order </w:t>
      </w:r>
      <w:r w:rsidR="00D77BC8" w:rsidRPr="000D2856">
        <w:rPr>
          <w:rFonts w:ascii="Times New Roman" w:hAnsi="Times New Roman" w:cs="Times New Roman"/>
        </w:rPr>
        <w:t xml:space="preserve">to avoid </w:t>
      </w:r>
      <w:r w:rsidR="00C26915" w:rsidRPr="000D2856">
        <w:rPr>
          <w:rFonts w:ascii="Times New Roman" w:hAnsi="Times New Roman" w:cs="Times New Roman"/>
        </w:rPr>
        <w:t>the pain of rejection</w:t>
      </w:r>
      <w:r w:rsidR="00E700B6" w:rsidRPr="000D2856">
        <w:rPr>
          <w:rFonts w:ascii="Times New Roman" w:hAnsi="Times New Roman" w:cs="Times New Roman"/>
        </w:rPr>
        <w:t>.</w:t>
      </w:r>
      <w:r w:rsidR="002D28DF">
        <w:rPr>
          <w:rFonts w:ascii="Times New Roman" w:hAnsi="Times New Roman" w:cs="Times New Roman"/>
        </w:rPr>
        <w:t xml:space="preserve">  These processes undoubtedly interact and influence one another across time.  For instance, to evaluate a partner it is important to assess whether that partner will be responsive to one's needs yet expressing those needs (to determine whether the partner will response) reveals vulnerabilities which may interfere with self-protective processes.  </w:t>
      </w:r>
    </w:p>
    <w:p w14:paraId="02CB50FF" w14:textId="65DA1D8C" w:rsidR="00F147A6" w:rsidRPr="000D2856" w:rsidRDefault="005C576E" w:rsidP="00B656B4">
      <w:pPr>
        <w:spacing w:line="480" w:lineRule="auto"/>
        <w:ind w:firstLine="720"/>
        <w:rPr>
          <w:rFonts w:ascii="Times New Roman" w:hAnsi="Times New Roman" w:cs="Times New Roman"/>
        </w:rPr>
      </w:pPr>
      <w:r w:rsidRPr="000D2856">
        <w:rPr>
          <w:rFonts w:ascii="Times New Roman" w:hAnsi="Times New Roman" w:cs="Times New Roman"/>
        </w:rPr>
        <w:lastRenderedPageBreak/>
        <w:t xml:space="preserve"> </w:t>
      </w:r>
      <w:r w:rsidR="0062507F" w:rsidRPr="000D2856">
        <w:rPr>
          <w:rFonts w:ascii="Times New Roman" w:hAnsi="Times New Roman" w:cs="Times New Roman"/>
        </w:rPr>
        <w:t>We further</w:t>
      </w:r>
      <w:r w:rsidR="00E700B6" w:rsidRPr="000D2856">
        <w:rPr>
          <w:rFonts w:ascii="Times New Roman" w:hAnsi="Times New Roman" w:cs="Times New Roman"/>
        </w:rPr>
        <w:t xml:space="preserve"> suggest that</w:t>
      </w:r>
      <w:r w:rsidR="00C26915" w:rsidRPr="000D2856">
        <w:rPr>
          <w:rFonts w:ascii="Times New Roman" w:hAnsi="Times New Roman" w:cs="Times New Roman"/>
        </w:rPr>
        <w:t xml:space="preserve">, ideally, </w:t>
      </w:r>
      <w:r w:rsidR="00E267CE" w:rsidRPr="000D2856">
        <w:rPr>
          <w:rFonts w:ascii="Times New Roman" w:hAnsi="Times New Roman" w:cs="Times New Roman"/>
        </w:rPr>
        <w:t>when</w:t>
      </w:r>
      <w:r w:rsidR="00E700B6" w:rsidRPr="000D2856">
        <w:rPr>
          <w:rFonts w:ascii="Times New Roman" w:hAnsi="Times New Roman" w:cs="Times New Roman"/>
        </w:rPr>
        <w:t xml:space="preserve"> these </w:t>
      </w:r>
      <w:r w:rsidR="00C6392E">
        <w:rPr>
          <w:rFonts w:ascii="Times New Roman" w:hAnsi="Times New Roman" w:cs="Times New Roman"/>
        </w:rPr>
        <w:t xml:space="preserve">three </w:t>
      </w:r>
      <w:r w:rsidR="00E700B6" w:rsidRPr="000D2856">
        <w:rPr>
          <w:rFonts w:ascii="Times New Roman" w:hAnsi="Times New Roman" w:cs="Times New Roman"/>
        </w:rPr>
        <w:t>tasks are success</w:t>
      </w:r>
      <w:r w:rsidR="00C26915" w:rsidRPr="000D2856">
        <w:rPr>
          <w:rFonts w:ascii="Times New Roman" w:hAnsi="Times New Roman" w:cs="Times New Roman"/>
        </w:rPr>
        <w:t>ful</w:t>
      </w:r>
      <w:r w:rsidR="00F12356">
        <w:rPr>
          <w:rFonts w:ascii="Times New Roman" w:hAnsi="Times New Roman" w:cs="Times New Roman"/>
        </w:rPr>
        <w:t>ly completed</w:t>
      </w:r>
      <w:r w:rsidR="00E267CE" w:rsidRPr="000D2856">
        <w:rPr>
          <w:rFonts w:ascii="Times New Roman" w:hAnsi="Times New Roman" w:cs="Times New Roman"/>
        </w:rPr>
        <w:t xml:space="preserve"> (which will happen in some but not all </w:t>
      </w:r>
      <w:r w:rsidR="00C26915" w:rsidRPr="000D2856">
        <w:rPr>
          <w:rFonts w:ascii="Times New Roman" w:hAnsi="Times New Roman" w:cs="Times New Roman"/>
        </w:rPr>
        <w:t>cases</w:t>
      </w:r>
      <w:r w:rsidR="00E267CE" w:rsidRPr="000D2856">
        <w:rPr>
          <w:rFonts w:ascii="Times New Roman" w:hAnsi="Times New Roman" w:cs="Times New Roman"/>
        </w:rPr>
        <w:t>)</w:t>
      </w:r>
      <w:r w:rsidR="00E700B6" w:rsidRPr="000D2856">
        <w:rPr>
          <w:rFonts w:ascii="Times New Roman" w:hAnsi="Times New Roman" w:cs="Times New Roman"/>
        </w:rPr>
        <w:t>,</w:t>
      </w:r>
      <w:r w:rsidR="00A350D1" w:rsidRPr="000D2856">
        <w:rPr>
          <w:rFonts w:ascii="Times New Roman" w:hAnsi="Times New Roman" w:cs="Times New Roman"/>
        </w:rPr>
        <w:t xml:space="preserve"> </w:t>
      </w:r>
      <w:r w:rsidR="00F12356">
        <w:rPr>
          <w:rFonts w:ascii="Times New Roman" w:hAnsi="Times New Roman" w:cs="Times New Roman"/>
        </w:rPr>
        <w:t>people</w:t>
      </w:r>
      <w:r w:rsidR="00E700B6" w:rsidRPr="000D2856">
        <w:rPr>
          <w:rFonts w:ascii="Times New Roman" w:hAnsi="Times New Roman" w:cs="Times New Roman"/>
        </w:rPr>
        <w:t xml:space="preserve"> </w:t>
      </w:r>
      <w:r w:rsidR="002D28DF">
        <w:rPr>
          <w:rFonts w:ascii="Times New Roman" w:hAnsi="Times New Roman" w:cs="Times New Roman"/>
        </w:rPr>
        <w:t xml:space="preserve">ideally </w:t>
      </w:r>
      <w:r w:rsidR="00E700B6" w:rsidRPr="000D2856">
        <w:rPr>
          <w:rFonts w:ascii="Times New Roman" w:hAnsi="Times New Roman" w:cs="Times New Roman"/>
        </w:rPr>
        <w:t>transition from being primarily self-focus</w:t>
      </w:r>
      <w:r w:rsidR="00A350D1" w:rsidRPr="000D2856">
        <w:rPr>
          <w:rFonts w:ascii="Times New Roman" w:hAnsi="Times New Roman" w:cs="Times New Roman"/>
        </w:rPr>
        <w:t xml:space="preserve">ed and </w:t>
      </w:r>
      <w:r w:rsidR="005E080E">
        <w:rPr>
          <w:rFonts w:ascii="Times New Roman" w:hAnsi="Times New Roman" w:cs="Times New Roman"/>
        </w:rPr>
        <w:t>pursuing</w:t>
      </w:r>
      <w:r w:rsidR="005E080E" w:rsidRPr="000D2856">
        <w:rPr>
          <w:rFonts w:ascii="Times New Roman" w:hAnsi="Times New Roman" w:cs="Times New Roman"/>
        </w:rPr>
        <w:t xml:space="preserve"> </w:t>
      </w:r>
      <w:r w:rsidR="00A350D1" w:rsidRPr="000D2856">
        <w:rPr>
          <w:rFonts w:ascii="Times New Roman" w:hAnsi="Times New Roman" w:cs="Times New Roman"/>
        </w:rPr>
        <w:t>each of these tasks</w:t>
      </w:r>
      <w:r w:rsidR="00A36BA8" w:rsidRPr="000D2856">
        <w:rPr>
          <w:rFonts w:ascii="Times New Roman" w:hAnsi="Times New Roman" w:cs="Times New Roman"/>
        </w:rPr>
        <w:t xml:space="preserve"> to</w:t>
      </w:r>
      <w:r w:rsidR="002D28DF">
        <w:rPr>
          <w:rFonts w:ascii="Times New Roman" w:hAnsi="Times New Roman" w:cs="Times New Roman"/>
        </w:rPr>
        <w:t xml:space="preserve"> </w:t>
      </w:r>
      <w:r w:rsidRPr="000D2856">
        <w:rPr>
          <w:rFonts w:ascii="Times New Roman" w:hAnsi="Times New Roman" w:cs="Times New Roman"/>
        </w:rPr>
        <w:t xml:space="preserve">dropping </w:t>
      </w:r>
      <w:r w:rsidR="005E080E">
        <w:rPr>
          <w:rFonts w:ascii="Times New Roman" w:hAnsi="Times New Roman" w:cs="Times New Roman"/>
        </w:rPr>
        <w:t xml:space="preserve">pursuit of </w:t>
      </w:r>
      <w:r w:rsidRPr="000D2856">
        <w:rPr>
          <w:rFonts w:ascii="Times New Roman" w:hAnsi="Times New Roman" w:cs="Times New Roman"/>
        </w:rPr>
        <w:t>all</w:t>
      </w:r>
      <w:r w:rsidR="00C26915" w:rsidRPr="000D2856">
        <w:rPr>
          <w:rFonts w:ascii="Times New Roman" w:hAnsi="Times New Roman" w:cs="Times New Roman"/>
        </w:rPr>
        <w:t xml:space="preserve"> three</w:t>
      </w:r>
      <w:r w:rsidRPr="000D2856">
        <w:rPr>
          <w:rFonts w:ascii="Times New Roman" w:hAnsi="Times New Roman" w:cs="Times New Roman"/>
        </w:rPr>
        <w:t xml:space="preserve"> tasks</w:t>
      </w:r>
      <w:r w:rsidR="00015449">
        <w:rPr>
          <w:rFonts w:ascii="Times New Roman" w:hAnsi="Times New Roman" w:cs="Times New Roman"/>
        </w:rPr>
        <w:t>.  T</w:t>
      </w:r>
      <w:r w:rsidR="00E267CE" w:rsidRPr="000D2856">
        <w:rPr>
          <w:rFonts w:ascii="Times New Roman" w:hAnsi="Times New Roman" w:cs="Times New Roman"/>
        </w:rPr>
        <w:t>hat is,</w:t>
      </w:r>
      <w:r w:rsidR="00015449">
        <w:rPr>
          <w:rFonts w:ascii="Times New Roman" w:hAnsi="Times New Roman" w:cs="Times New Roman"/>
        </w:rPr>
        <w:t xml:space="preserve"> people</w:t>
      </w:r>
      <w:r w:rsidR="00E267CE" w:rsidRPr="000D2856">
        <w:rPr>
          <w:rFonts w:ascii="Times New Roman" w:hAnsi="Times New Roman" w:cs="Times New Roman"/>
        </w:rPr>
        <w:t xml:space="preserve"> </w:t>
      </w:r>
      <w:r w:rsidRPr="000D2856">
        <w:rPr>
          <w:rFonts w:ascii="Times New Roman" w:hAnsi="Times New Roman" w:cs="Times New Roman"/>
        </w:rPr>
        <w:t xml:space="preserve">no longer </w:t>
      </w:r>
      <w:r w:rsidR="00015449" w:rsidRPr="000D2856">
        <w:rPr>
          <w:rFonts w:ascii="Times New Roman" w:hAnsi="Times New Roman" w:cs="Times New Roman"/>
        </w:rPr>
        <w:t>striv</w:t>
      </w:r>
      <w:r w:rsidR="00015449">
        <w:rPr>
          <w:rFonts w:ascii="Times New Roman" w:hAnsi="Times New Roman" w:cs="Times New Roman"/>
        </w:rPr>
        <w:t>e</w:t>
      </w:r>
      <w:r w:rsidR="00015449" w:rsidRPr="000D2856">
        <w:rPr>
          <w:rFonts w:ascii="Times New Roman" w:hAnsi="Times New Roman" w:cs="Times New Roman"/>
        </w:rPr>
        <w:t xml:space="preserve"> </w:t>
      </w:r>
      <w:r w:rsidRPr="000D2856">
        <w:rPr>
          <w:rFonts w:ascii="Times New Roman" w:hAnsi="Times New Roman" w:cs="Times New Roman"/>
        </w:rPr>
        <w:t xml:space="preserve">to impress the </w:t>
      </w:r>
      <w:r w:rsidR="00015449">
        <w:rPr>
          <w:rFonts w:ascii="Times New Roman" w:hAnsi="Times New Roman" w:cs="Times New Roman"/>
        </w:rPr>
        <w:t>partner through strategic self-presentation</w:t>
      </w:r>
      <w:r w:rsidR="00C26915" w:rsidRPr="000D2856">
        <w:rPr>
          <w:rFonts w:ascii="Times New Roman" w:hAnsi="Times New Roman" w:cs="Times New Roman"/>
        </w:rPr>
        <w:t xml:space="preserve"> (and, instead, </w:t>
      </w:r>
      <w:r w:rsidR="00015449">
        <w:rPr>
          <w:rFonts w:ascii="Times New Roman" w:hAnsi="Times New Roman" w:cs="Times New Roman"/>
        </w:rPr>
        <w:t>present themselves</w:t>
      </w:r>
      <w:r w:rsidR="00015449" w:rsidRPr="000D2856">
        <w:rPr>
          <w:rFonts w:ascii="Times New Roman" w:hAnsi="Times New Roman" w:cs="Times New Roman"/>
        </w:rPr>
        <w:t xml:space="preserve"> </w:t>
      </w:r>
      <w:r w:rsidR="00C26915" w:rsidRPr="000D2856">
        <w:rPr>
          <w:rFonts w:ascii="Times New Roman" w:hAnsi="Times New Roman" w:cs="Times New Roman"/>
        </w:rPr>
        <w:t>authentic</w:t>
      </w:r>
      <w:r w:rsidR="00015449">
        <w:rPr>
          <w:rFonts w:ascii="Times New Roman" w:hAnsi="Times New Roman" w:cs="Times New Roman"/>
        </w:rPr>
        <w:t>ally</w:t>
      </w:r>
      <w:r w:rsidR="00C26915" w:rsidRPr="000D2856">
        <w:rPr>
          <w:rFonts w:ascii="Times New Roman" w:hAnsi="Times New Roman" w:cs="Times New Roman"/>
        </w:rPr>
        <w:t>)</w:t>
      </w:r>
      <w:r w:rsidRPr="000D2856">
        <w:rPr>
          <w:rFonts w:ascii="Times New Roman" w:hAnsi="Times New Roman" w:cs="Times New Roman"/>
        </w:rPr>
        <w:t>, no longer</w:t>
      </w:r>
      <w:r w:rsidR="000B0DB3" w:rsidRPr="000D2856">
        <w:rPr>
          <w:rFonts w:ascii="Times New Roman" w:hAnsi="Times New Roman" w:cs="Times New Roman"/>
        </w:rPr>
        <w:t xml:space="preserve"> regularly</w:t>
      </w:r>
      <w:r w:rsidRPr="000D2856">
        <w:rPr>
          <w:rFonts w:ascii="Times New Roman" w:hAnsi="Times New Roman" w:cs="Times New Roman"/>
        </w:rPr>
        <w:t xml:space="preserve"> </w:t>
      </w:r>
      <w:r w:rsidR="00015449" w:rsidRPr="000D2856">
        <w:rPr>
          <w:rFonts w:ascii="Times New Roman" w:hAnsi="Times New Roman" w:cs="Times New Roman"/>
        </w:rPr>
        <w:t>evaluat</w:t>
      </w:r>
      <w:r w:rsidR="00015449">
        <w:rPr>
          <w:rFonts w:ascii="Times New Roman" w:hAnsi="Times New Roman" w:cs="Times New Roman"/>
        </w:rPr>
        <w:t>e</w:t>
      </w:r>
      <w:r w:rsidR="00015449" w:rsidRPr="000D2856">
        <w:rPr>
          <w:rFonts w:ascii="Times New Roman" w:hAnsi="Times New Roman" w:cs="Times New Roman"/>
        </w:rPr>
        <w:t xml:space="preserve"> </w:t>
      </w:r>
      <w:r w:rsidRPr="000D2856">
        <w:rPr>
          <w:rFonts w:ascii="Times New Roman" w:hAnsi="Times New Roman" w:cs="Times New Roman"/>
        </w:rPr>
        <w:t xml:space="preserve">the </w:t>
      </w:r>
      <w:r w:rsidR="00015449">
        <w:rPr>
          <w:rFonts w:ascii="Times New Roman" w:hAnsi="Times New Roman" w:cs="Times New Roman"/>
        </w:rPr>
        <w:t>partner</w:t>
      </w:r>
      <w:r w:rsidR="00015449" w:rsidRPr="000D2856">
        <w:rPr>
          <w:rFonts w:ascii="Times New Roman" w:hAnsi="Times New Roman" w:cs="Times New Roman"/>
        </w:rPr>
        <w:t xml:space="preserve"> </w:t>
      </w:r>
      <w:r w:rsidR="00C26915" w:rsidRPr="000D2856">
        <w:rPr>
          <w:rFonts w:ascii="Times New Roman" w:hAnsi="Times New Roman" w:cs="Times New Roman"/>
        </w:rPr>
        <w:t>(and, instead, accept the partner)</w:t>
      </w:r>
      <w:r w:rsidRPr="000D2856">
        <w:rPr>
          <w:rFonts w:ascii="Times New Roman" w:hAnsi="Times New Roman" w:cs="Times New Roman"/>
        </w:rPr>
        <w:t>, and no longer protect</w:t>
      </w:r>
      <w:r w:rsidR="00015449">
        <w:rPr>
          <w:rFonts w:ascii="Times New Roman" w:hAnsi="Times New Roman" w:cs="Times New Roman"/>
        </w:rPr>
        <w:t xml:space="preserve"> themselves</w:t>
      </w:r>
      <w:r w:rsidR="00C26915" w:rsidRPr="000D2856">
        <w:rPr>
          <w:rFonts w:ascii="Times New Roman" w:hAnsi="Times New Roman" w:cs="Times New Roman"/>
        </w:rPr>
        <w:t xml:space="preserve"> from</w:t>
      </w:r>
      <w:r w:rsidRPr="000D2856">
        <w:rPr>
          <w:rFonts w:ascii="Times New Roman" w:hAnsi="Times New Roman" w:cs="Times New Roman"/>
        </w:rPr>
        <w:t xml:space="preserve"> </w:t>
      </w:r>
      <w:r w:rsidR="00C26915" w:rsidRPr="000D2856">
        <w:rPr>
          <w:rFonts w:ascii="Times New Roman" w:hAnsi="Times New Roman" w:cs="Times New Roman"/>
        </w:rPr>
        <w:t>rejection</w:t>
      </w:r>
      <w:r w:rsidR="00F147A6" w:rsidRPr="000D2856">
        <w:rPr>
          <w:rFonts w:ascii="Times New Roman" w:hAnsi="Times New Roman" w:cs="Times New Roman"/>
        </w:rPr>
        <w:t xml:space="preserve"> (and, instead, reveal vulnerabilities and </w:t>
      </w:r>
      <w:r w:rsidR="00015449">
        <w:rPr>
          <w:rFonts w:ascii="Times New Roman" w:hAnsi="Times New Roman" w:cs="Times New Roman"/>
        </w:rPr>
        <w:t xml:space="preserve">seek and </w:t>
      </w:r>
      <w:r w:rsidR="00F147A6" w:rsidRPr="000D2856">
        <w:rPr>
          <w:rFonts w:ascii="Times New Roman" w:hAnsi="Times New Roman" w:cs="Times New Roman"/>
        </w:rPr>
        <w:t xml:space="preserve">accept care).  </w:t>
      </w:r>
      <w:r w:rsidR="003718D3">
        <w:rPr>
          <w:rFonts w:ascii="Times New Roman" w:hAnsi="Times New Roman" w:cs="Times New Roman"/>
        </w:rPr>
        <w:t>We believe s</w:t>
      </w:r>
      <w:r w:rsidR="00F147A6" w:rsidRPr="000D2856">
        <w:rPr>
          <w:rFonts w:ascii="Times New Roman" w:hAnsi="Times New Roman" w:cs="Times New Roman"/>
        </w:rPr>
        <w:t xml:space="preserve">ome </w:t>
      </w:r>
      <w:r w:rsidR="00991C0D">
        <w:rPr>
          <w:rFonts w:ascii="Times New Roman" w:hAnsi="Times New Roman" w:cs="Times New Roman"/>
        </w:rPr>
        <w:t>relationship partners</w:t>
      </w:r>
      <w:r w:rsidR="00991C0D" w:rsidRPr="000D2856">
        <w:rPr>
          <w:rFonts w:ascii="Times New Roman" w:hAnsi="Times New Roman" w:cs="Times New Roman"/>
        </w:rPr>
        <w:t xml:space="preserve"> </w:t>
      </w:r>
      <w:r w:rsidR="00F147A6" w:rsidRPr="000D2856">
        <w:rPr>
          <w:rFonts w:ascii="Times New Roman" w:hAnsi="Times New Roman" w:cs="Times New Roman"/>
        </w:rPr>
        <w:t>will be able to transition to</w:t>
      </w:r>
      <w:r w:rsidR="00E700B6" w:rsidRPr="000D2856">
        <w:rPr>
          <w:rFonts w:ascii="Times New Roman" w:hAnsi="Times New Roman" w:cs="Times New Roman"/>
        </w:rPr>
        <w:t xml:space="preserve"> enacting an ongoing communal relationship</w:t>
      </w:r>
      <w:r w:rsidR="00991C0D">
        <w:rPr>
          <w:rFonts w:ascii="Times New Roman" w:hAnsi="Times New Roman" w:cs="Times New Roman"/>
        </w:rPr>
        <w:t>,</w:t>
      </w:r>
      <w:r w:rsidR="000B0DB3" w:rsidRPr="000D2856">
        <w:rPr>
          <w:rFonts w:ascii="Times New Roman" w:hAnsi="Times New Roman" w:cs="Times New Roman"/>
        </w:rPr>
        <w:t xml:space="preserve"> which includes having a more flexibl</w:t>
      </w:r>
      <w:r w:rsidR="00F147A6" w:rsidRPr="000D2856">
        <w:rPr>
          <w:rFonts w:ascii="Times New Roman" w:hAnsi="Times New Roman" w:cs="Times New Roman"/>
        </w:rPr>
        <w:t>e</w:t>
      </w:r>
      <w:r w:rsidR="000B0DB3" w:rsidRPr="000D2856">
        <w:rPr>
          <w:rFonts w:ascii="Times New Roman" w:hAnsi="Times New Roman" w:cs="Times New Roman"/>
        </w:rPr>
        <w:t>, less consistently self</w:t>
      </w:r>
      <w:r w:rsidR="00F147A6" w:rsidRPr="000D2856">
        <w:rPr>
          <w:rFonts w:ascii="Times New Roman" w:hAnsi="Times New Roman" w:cs="Times New Roman"/>
        </w:rPr>
        <w:t>-</w:t>
      </w:r>
      <w:r w:rsidR="000B0DB3" w:rsidRPr="000D2856">
        <w:rPr>
          <w:rFonts w:ascii="Times New Roman" w:hAnsi="Times New Roman" w:cs="Times New Roman"/>
        </w:rPr>
        <w:t xml:space="preserve">directed focus of attention </w:t>
      </w:r>
      <w:r w:rsidR="00991C0D">
        <w:rPr>
          <w:rFonts w:ascii="Times New Roman" w:hAnsi="Times New Roman" w:cs="Times New Roman"/>
        </w:rPr>
        <w:t xml:space="preserve">and </w:t>
      </w:r>
      <w:r w:rsidR="000B0DB3" w:rsidRPr="000D2856">
        <w:rPr>
          <w:rFonts w:ascii="Times New Roman" w:hAnsi="Times New Roman" w:cs="Times New Roman"/>
        </w:rPr>
        <w:t xml:space="preserve">attending </w:t>
      </w:r>
      <w:r w:rsidR="00991C0D">
        <w:rPr>
          <w:rFonts w:ascii="Times New Roman" w:hAnsi="Times New Roman" w:cs="Times New Roman"/>
        </w:rPr>
        <w:t xml:space="preserve">to </w:t>
      </w:r>
      <w:r w:rsidR="000B0DB3" w:rsidRPr="000D2856">
        <w:rPr>
          <w:rFonts w:ascii="Times New Roman" w:hAnsi="Times New Roman" w:cs="Times New Roman"/>
        </w:rPr>
        <w:t>both the partner</w:t>
      </w:r>
      <w:r w:rsidR="002774FE">
        <w:rPr>
          <w:rFonts w:ascii="Times New Roman" w:hAnsi="Times New Roman" w:cs="Times New Roman"/>
        </w:rPr>
        <w:t>’</w:t>
      </w:r>
      <w:r w:rsidR="000B0DB3" w:rsidRPr="000D2856">
        <w:rPr>
          <w:rFonts w:ascii="Times New Roman" w:hAnsi="Times New Roman" w:cs="Times New Roman"/>
        </w:rPr>
        <w:t>s</w:t>
      </w:r>
      <w:r w:rsidR="00991C0D">
        <w:rPr>
          <w:rFonts w:ascii="Times New Roman" w:hAnsi="Times New Roman" w:cs="Times New Roman"/>
        </w:rPr>
        <w:t xml:space="preserve"> welfare</w:t>
      </w:r>
      <w:r w:rsidR="000B0DB3" w:rsidRPr="000D2856">
        <w:rPr>
          <w:rFonts w:ascii="Times New Roman" w:hAnsi="Times New Roman" w:cs="Times New Roman"/>
        </w:rPr>
        <w:t xml:space="preserve"> and </w:t>
      </w:r>
      <w:r w:rsidR="0036791B">
        <w:rPr>
          <w:rFonts w:ascii="Times New Roman" w:hAnsi="Times New Roman" w:cs="Times New Roman"/>
        </w:rPr>
        <w:t xml:space="preserve">to </w:t>
      </w:r>
      <w:r w:rsidR="000B0DB3" w:rsidRPr="000D2856">
        <w:rPr>
          <w:rFonts w:ascii="Times New Roman" w:hAnsi="Times New Roman" w:cs="Times New Roman"/>
        </w:rPr>
        <w:t>one</w:t>
      </w:r>
      <w:r w:rsidR="002774FE">
        <w:rPr>
          <w:rFonts w:ascii="Times New Roman" w:hAnsi="Times New Roman" w:cs="Times New Roman"/>
        </w:rPr>
        <w:t>’</w:t>
      </w:r>
      <w:r w:rsidR="000B0DB3" w:rsidRPr="000D2856">
        <w:rPr>
          <w:rFonts w:ascii="Times New Roman" w:hAnsi="Times New Roman" w:cs="Times New Roman"/>
        </w:rPr>
        <w:t>s own welfare</w:t>
      </w:r>
      <w:r w:rsidR="00991C0D">
        <w:rPr>
          <w:rFonts w:ascii="Times New Roman" w:hAnsi="Times New Roman" w:cs="Times New Roman"/>
        </w:rPr>
        <w:t>,</w:t>
      </w:r>
      <w:r w:rsidR="000B0DB3" w:rsidRPr="000D2856">
        <w:rPr>
          <w:rFonts w:ascii="Times New Roman" w:hAnsi="Times New Roman" w:cs="Times New Roman"/>
        </w:rPr>
        <w:t xml:space="preserve"> as well as </w:t>
      </w:r>
      <w:r w:rsidR="00991C0D">
        <w:rPr>
          <w:rFonts w:ascii="Times New Roman" w:hAnsi="Times New Roman" w:cs="Times New Roman"/>
        </w:rPr>
        <w:t>to</w:t>
      </w:r>
      <w:r w:rsidR="00991C0D" w:rsidRPr="000D2856">
        <w:rPr>
          <w:rFonts w:ascii="Times New Roman" w:hAnsi="Times New Roman" w:cs="Times New Roman"/>
        </w:rPr>
        <w:t xml:space="preserve"> </w:t>
      </w:r>
      <w:r w:rsidR="000B0DB3" w:rsidRPr="000D2856">
        <w:rPr>
          <w:rFonts w:ascii="Times New Roman" w:hAnsi="Times New Roman" w:cs="Times New Roman"/>
        </w:rPr>
        <w:t xml:space="preserve">jointly beneficial activities </w:t>
      </w:r>
      <w:r w:rsidR="00A36BA8" w:rsidRPr="000D2856">
        <w:rPr>
          <w:rFonts w:ascii="Times New Roman" w:hAnsi="Times New Roman" w:cs="Times New Roman"/>
        </w:rPr>
        <w:t>(</w:t>
      </w:r>
      <w:r w:rsidR="00ED0C66" w:rsidRPr="00C0481A">
        <w:rPr>
          <w:rFonts w:ascii="Times New Roman" w:hAnsi="Times New Roman" w:cs="Times New Roman"/>
        </w:rPr>
        <w:t>Clark, Graham, Williams, &amp; Lemay</w:t>
      </w:r>
      <w:r w:rsidR="00ED0C66">
        <w:rPr>
          <w:rFonts w:ascii="Times New Roman" w:hAnsi="Times New Roman" w:cs="Times New Roman"/>
        </w:rPr>
        <w:t xml:space="preserve">, </w:t>
      </w:r>
      <w:r w:rsidR="00ED0C66" w:rsidRPr="00C0481A">
        <w:rPr>
          <w:rFonts w:ascii="Times New Roman" w:hAnsi="Times New Roman" w:cs="Times New Roman"/>
        </w:rPr>
        <w:t>2008</w:t>
      </w:r>
      <w:r w:rsidR="00ED0C66">
        <w:rPr>
          <w:rFonts w:ascii="Times New Roman" w:hAnsi="Times New Roman" w:cs="Times New Roman"/>
        </w:rPr>
        <w:t xml:space="preserve">; </w:t>
      </w:r>
      <w:r w:rsidR="00A36BA8" w:rsidRPr="000D2856">
        <w:rPr>
          <w:rFonts w:ascii="Times New Roman" w:hAnsi="Times New Roman" w:cs="Times New Roman"/>
        </w:rPr>
        <w:t>Clark, Hirsch</w:t>
      </w:r>
      <w:r w:rsidR="005719BB">
        <w:rPr>
          <w:rFonts w:ascii="Times New Roman" w:hAnsi="Times New Roman" w:cs="Times New Roman"/>
        </w:rPr>
        <w:t>,</w:t>
      </w:r>
      <w:r w:rsidR="00A36BA8" w:rsidRPr="000D2856">
        <w:rPr>
          <w:rFonts w:ascii="Times New Roman" w:hAnsi="Times New Roman" w:cs="Times New Roman"/>
        </w:rPr>
        <w:t xml:space="preserve"> </w:t>
      </w:r>
      <w:r w:rsidR="004812B1" w:rsidRPr="000D2856">
        <w:rPr>
          <w:rFonts w:ascii="Times New Roman" w:hAnsi="Times New Roman" w:cs="Times New Roman"/>
        </w:rPr>
        <w:t>&amp;</w:t>
      </w:r>
      <w:r w:rsidR="00A36BA8" w:rsidRPr="000D2856">
        <w:rPr>
          <w:rFonts w:ascii="Times New Roman" w:hAnsi="Times New Roman" w:cs="Times New Roman"/>
        </w:rPr>
        <w:t xml:space="preserve"> Monin, </w:t>
      </w:r>
      <w:r w:rsidR="005719BB">
        <w:rPr>
          <w:rFonts w:ascii="Times New Roman" w:hAnsi="Times New Roman" w:cs="Times New Roman"/>
        </w:rPr>
        <w:t>in press</w:t>
      </w:r>
      <w:r w:rsidR="00F147A6" w:rsidRPr="000D2856">
        <w:rPr>
          <w:rFonts w:ascii="Times New Roman" w:hAnsi="Times New Roman" w:cs="Times New Roman"/>
        </w:rPr>
        <w:t>)</w:t>
      </w:r>
      <w:r w:rsidR="006B065C" w:rsidRPr="000D2856">
        <w:rPr>
          <w:rFonts w:ascii="Times New Roman" w:hAnsi="Times New Roman" w:cs="Times New Roman"/>
        </w:rPr>
        <w:t>.</w:t>
      </w:r>
      <w:r w:rsidR="003718D3">
        <w:rPr>
          <w:rFonts w:ascii="Times New Roman" w:hAnsi="Times New Roman" w:cs="Times New Roman"/>
        </w:rPr>
        <w:t xml:space="preserve">  Yet some will not.</w:t>
      </w:r>
    </w:p>
    <w:p w14:paraId="2DBB0AC0" w14:textId="2CC26525" w:rsidR="00EA13CF" w:rsidRPr="000D2856" w:rsidRDefault="0036791B" w:rsidP="00B656B4">
      <w:pPr>
        <w:spacing w:line="480" w:lineRule="auto"/>
        <w:ind w:firstLine="720"/>
        <w:rPr>
          <w:rFonts w:ascii="Times New Roman" w:hAnsi="Times New Roman" w:cs="Times New Roman"/>
        </w:rPr>
      </w:pPr>
      <w:r>
        <w:rPr>
          <w:rFonts w:ascii="Times New Roman" w:hAnsi="Times New Roman" w:cs="Times New Roman"/>
        </w:rPr>
        <w:t>W</w:t>
      </w:r>
      <w:r w:rsidR="00AB0D99" w:rsidRPr="000D2856">
        <w:rPr>
          <w:rFonts w:ascii="Times New Roman" w:hAnsi="Times New Roman" w:cs="Times New Roman"/>
        </w:rPr>
        <w:t xml:space="preserve">e have conducted </w:t>
      </w:r>
      <w:r w:rsidR="00F147A6" w:rsidRPr="000D2856">
        <w:rPr>
          <w:rFonts w:ascii="Times New Roman" w:hAnsi="Times New Roman" w:cs="Times New Roman"/>
        </w:rPr>
        <w:t xml:space="preserve">some tests of </w:t>
      </w:r>
      <w:r w:rsidR="00AC0991">
        <w:rPr>
          <w:rFonts w:ascii="Times New Roman" w:hAnsi="Times New Roman" w:cs="Times New Roman"/>
        </w:rPr>
        <w:t xml:space="preserve">normative </w:t>
      </w:r>
      <w:r w:rsidR="00F147A6" w:rsidRPr="000D2856">
        <w:rPr>
          <w:rFonts w:ascii="Times New Roman" w:hAnsi="Times New Roman" w:cs="Times New Roman"/>
        </w:rPr>
        <w:t>aspects of this theory</w:t>
      </w:r>
      <w:r w:rsidR="000F4986" w:rsidRPr="000D2856">
        <w:rPr>
          <w:rFonts w:ascii="Times New Roman" w:hAnsi="Times New Roman" w:cs="Times New Roman"/>
        </w:rPr>
        <w:t xml:space="preserve"> (Beck &amp; Clark, 2009</w:t>
      </w:r>
      <w:r w:rsidR="00395797">
        <w:rPr>
          <w:rFonts w:ascii="Times New Roman" w:hAnsi="Times New Roman" w:cs="Times New Roman"/>
        </w:rPr>
        <w:t>b; Beck, Clark, &amp; Olson, 2017</w:t>
      </w:r>
      <w:r w:rsidR="000F4986" w:rsidRPr="000D2856">
        <w:rPr>
          <w:rFonts w:ascii="Times New Roman" w:hAnsi="Times New Roman" w:cs="Times New Roman"/>
        </w:rPr>
        <w:t>)</w:t>
      </w:r>
      <w:r w:rsidR="00F147A6" w:rsidRPr="000D2856">
        <w:rPr>
          <w:rFonts w:ascii="Times New Roman" w:hAnsi="Times New Roman" w:cs="Times New Roman"/>
        </w:rPr>
        <w:t xml:space="preserve"> </w:t>
      </w:r>
      <w:r w:rsidR="000F4986" w:rsidRPr="000D2856">
        <w:rPr>
          <w:rFonts w:ascii="Times New Roman" w:hAnsi="Times New Roman" w:cs="Times New Roman"/>
        </w:rPr>
        <w:t>and of individual</w:t>
      </w:r>
      <w:r w:rsidR="00F147A6" w:rsidRPr="000D2856">
        <w:rPr>
          <w:rFonts w:ascii="Times New Roman" w:hAnsi="Times New Roman" w:cs="Times New Roman"/>
        </w:rPr>
        <w:t xml:space="preserve"> differences in people</w:t>
      </w:r>
      <w:r w:rsidR="002774FE">
        <w:rPr>
          <w:rFonts w:ascii="Times New Roman" w:hAnsi="Times New Roman" w:cs="Times New Roman"/>
        </w:rPr>
        <w:t>’</w:t>
      </w:r>
      <w:r w:rsidR="00F147A6" w:rsidRPr="000D2856">
        <w:rPr>
          <w:rFonts w:ascii="Times New Roman" w:hAnsi="Times New Roman" w:cs="Times New Roman"/>
        </w:rPr>
        <w:t>s ability to tackle the tasks of relationship initiation (</w:t>
      </w:r>
      <w:r w:rsidR="000F4986" w:rsidRPr="000D2856">
        <w:rPr>
          <w:rFonts w:ascii="Times New Roman" w:hAnsi="Times New Roman" w:cs="Times New Roman"/>
        </w:rPr>
        <w:t xml:space="preserve">Beck &amp; Clark, </w:t>
      </w:r>
      <w:r w:rsidR="002A6438">
        <w:rPr>
          <w:rFonts w:ascii="Times New Roman" w:hAnsi="Times New Roman" w:cs="Times New Roman"/>
        </w:rPr>
        <w:t>2009a</w:t>
      </w:r>
      <w:r w:rsidR="00115154">
        <w:rPr>
          <w:rFonts w:ascii="Times New Roman" w:hAnsi="Times New Roman" w:cs="Times New Roman"/>
        </w:rPr>
        <w:t xml:space="preserve">; Ketay &amp; Beck, </w:t>
      </w:r>
      <w:r w:rsidR="00FA6BDD">
        <w:rPr>
          <w:rFonts w:ascii="Times New Roman" w:hAnsi="Times New Roman" w:cs="Times New Roman"/>
        </w:rPr>
        <w:t xml:space="preserve">2017; </w:t>
      </w:r>
      <w:r w:rsidR="00115154" w:rsidRPr="00115154">
        <w:rPr>
          <w:rFonts w:ascii="Times New Roman" w:hAnsi="Times New Roman" w:cs="Times New Roman"/>
        </w:rPr>
        <w:t xml:space="preserve">Ketay, </w:t>
      </w:r>
      <w:r w:rsidR="00115154">
        <w:rPr>
          <w:rFonts w:ascii="Times New Roman" w:hAnsi="Times New Roman" w:cs="Times New Roman"/>
        </w:rPr>
        <w:t>W</w:t>
      </w:r>
      <w:r w:rsidR="00115154" w:rsidRPr="00115154">
        <w:rPr>
          <w:rFonts w:ascii="Times New Roman" w:hAnsi="Times New Roman" w:cs="Times New Roman"/>
        </w:rPr>
        <w:t>elker,</w:t>
      </w:r>
      <w:r w:rsidR="00115154">
        <w:rPr>
          <w:rFonts w:ascii="Times New Roman" w:hAnsi="Times New Roman" w:cs="Times New Roman"/>
        </w:rPr>
        <w:t xml:space="preserve"> </w:t>
      </w:r>
      <w:r w:rsidR="00115154" w:rsidRPr="00115154">
        <w:rPr>
          <w:rFonts w:ascii="Times New Roman" w:hAnsi="Times New Roman" w:cs="Times New Roman"/>
        </w:rPr>
        <w:t>Beck, Thorson, &amp; Slatcher, 2018).</w:t>
      </w:r>
      <w:r w:rsidR="000F4986" w:rsidRPr="000D2856">
        <w:rPr>
          <w:rFonts w:ascii="Times New Roman" w:hAnsi="Times New Roman" w:cs="Times New Roman"/>
        </w:rPr>
        <w:t xml:space="preserve">  Yet it is</w:t>
      </w:r>
      <w:r w:rsidR="00F147A6" w:rsidRPr="000D2856">
        <w:rPr>
          <w:rFonts w:ascii="Times New Roman" w:hAnsi="Times New Roman" w:cs="Times New Roman"/>
        </w:rPr>
        <w:t xml:space="preserve"> clear to us that optimal tests of </w:t>
      </w:r>
      <w:r w:rsidR="00A921CA">
        <w:rPr>
          <w:rFonts w:ascii="Times New Roman" w:hAnsi="Times New Roman" w:cs="Times New Roman"/>
        </w:rPr>
        <w:t>our</w:t>
      </w:r>
      <w:r w:rsidR="00A921CA" w:rsidRPr="000D2856">
        <w:rPr>
          <w:rFonts w:ascii="Times New Roman" w:hAnsi="Times New Roman" w:cs="Times New Roman"/>
        </w:rPr>
        <w:t xml:space="preserve"> </w:t>
      </w:r>
      <w:r w:rsidR="00F147A6" w:rsidRPr="000D2856">
        <w:rPr>
          <w:rFonts w:ascii="Times New Roman" w:hAnsi="Times New Roman" w:cs="Times New Roman"/>
        </w:rPr>
        <w:t>theory will involve following Eastwick et al.</w:t>
      </w:r>
      <w:r w:rsidR="002774FE">
        <w:rPr>
          <w:rFonts w:ascii="Times New Roman" w:hAnsi="Times New Roman" w:cs="Times New Roman"/>
        </w:rPr>
        <w:t>’</w:t>
      </w:r>
      <w:r w:rsidR="00F147A6" w:rsidRPr="000D2856">
        <w:rPr>
          <w:rFonts w:ascii="Times New Roman" w:hAnsi="Times New Roman" w:cs="Times New Roman"/>
        </w:rPr>
        <w:t xml:space="preserve">s </w:t>
      </w:r>
      <w:r w:rsidR="00117C35">
        <w:rPr>
          <w:rFonts w:ascii="Times New Roman" w:hAnsi="Times New Roman" w:cs="Times New Roman"/>
        </w:rPr>
        <w:t xml:space="preserve">(in press) </w:t>
      </w:r>
      <w:r w:rsidR="00F147A6" w:rsidRPr="000D2856">
        <w:rPr>
          <w:rFonts w:ascii="Times New Roman" w:hAnsi="Times New Roman" w:cs="Times New Roman"/>
        </w:rPr>
        <w:t xml:space="preserve">advice to track relationship trajectories from the time people first encounter one another through and past times at which some of them commit to romantic relationships and friendships.  </w:t>
      </w:r>
      <w:r w:rsidR="000F4986" w:rsidRPr="000D2856">
        <w:rPr>
          <w:rFonts w:ascii="Times New Roman" w:hAnsi="Times New Roman" w:cs="Times New Roman"/>
        </w:rPr>
        <w:t>In</w:t>
      </w:r>
      <w:r w:rsidR="00A350D1" w:rsidRPr="000D2856">
        <w:rPr>
          <w:rFonts w:ascii="Times New Roman" w:hAnsi="Times New Roman" w:cs="Times New Roman"/>
        </w:rPr>
        <w:t xml:space="preserve"> Figure 1 </w:t>
      </w:r>
      <w:r w:rsidR="000F4986" w:rsidRPr="000D2856">
        <w:rPr>
          <w:rFonts w:ascii="Times New Roman" w:hAnsi="Times New Roman" w:cs="Times New Roman"/>
        </w:rPr>
        <w:t xml:space="preserve">we </w:t>
      </w:r>
      <w:r w:rsidR="003637E6">
        <w:rPr>
          <w:rFonts w:ascii="Times New Roman" w:hAnsi="Times New Roman" w:cs="Times New Roman"/>
        </w:rPr>
        <w:t>illustrate</w:t>
      </w:r>
      <w:r w:rsidR="003152F9" w:rsidRPr="000D2856">
        <w:rPr>
          <w:rFonts w:ascii="Times New Roman" w:hAnsi="Times New Roman" w:cs="Times New Roman"/>
        </w:rPr>
        <w:t xml:space="preserve"> </w:t>
      </w:r>
      <w:r w:rsidR="000B0DB3" w:rsidRPr="000D2856">
        <w:rPr>
          <w:rFonts w:ascii="Times New Roman" w:hAnsi="Times New Roman" w:cs="Times New Roman"/>
        </w:rPr>
        <w:t>some</w:t>
      </w:r>
      <w:r w:rsidR="003152F9" w:rsidRPr="000D2856">
        <w:rPr>
          <w:rFonts w:ascii="Times New Roman" w:hAnsi="Times New Roman" w:cs="Times New Roman"/>
        </w:rPr>
        <w:t xml:space="preserve"> </w:t>
      </w:r>
      <w:r w:rsidR="003152F9" w:rsidRPr="000D2856">
        <w:rPr>
          <w:rFonts w:ascii="Times New Roman" w:hAnsi="Times New Roman" w:cs="Times New Roman"/>
          <w:i/>
        </w:rPr>
        <w:t>possible</w:t>
      </w:r>
      <w:r w:rsidR="00607145" w:rsidRPr="000D2856">
        <w:rPr>
          <w:rFonts w:ascii="Times New Roman" w:hAnsi="Times New Roman" w:cs="Times New Roman"/>
        </w:rPr>
        <w:t xml:space="preserve"> </w:t>
      </w:r>
      <w:r w:rsidR="000F4986" w:rsidRPr="000D2856">
        <w:rPr>
          <w:rFonts w:ascii="Times New Roman" w:hAnsi="Times New Roman" w:cs="Times New Roman"/>
        </w:rPr>
        <w:t>trajectories</w:t>
      </w:r>
      <w:r w:rsidR="00A350D1" w:rsidRPr="000D2856">
        <w:rPr>
          <w:rFonts w:ascii="Times New Roman" w:hAnsi="Times New Roman" w:cs="Times New Roman"/>
        </w:rPr>
        <w:t xml:space="preserve"> of </w:t>
      </w:r>
      <w:r w:rsidR="003152F9" w:rsidRPr="000D2856">
        <w:rPr>
          <w:rFonts w:ascii="Times New Roman" w:hAnsi="Times New Roman" w:cs="Times New Roman"/>
        </w:rPr>
        <w:t xml:space="preserve">all </w:t>
      </w:r>
      <w:r w:rsidR="00A350D1" w:rsidRPr="000D2856">
        <w:rPr>
          <w:rFonts w:ascii="Times New Roman" w:hAnsi="Times New Roman" w:cs="Times New Roman"/>
        </w:rPr>
        <w:t>th</w:t>
      </w:r>
      <w:r w:rsidR="000F4986" w:rsidRPr="000D2856">
        <w:rPr>
          <w:rFonts w:ascii="Times New Roman" w:hAnsi="Times New Roman" w:cs="Times New Roman"/>
        </w:rPr>
        <w:t>ree</w:t>
      </w:r>
      <w:r w:rsidR="00A350D1" w:rsidRPr="000D2856">
        <w:rPr>
          <w:rFonts w:ascii="Times New Roman" w:hAnsi="Times New Roman" w:cs="Times New Roman"/>
        </w:rPr>
        <w:t xml:space="preserve"> processes</w:t>
      </w:r>
      <w:r w:rsidR="002B05A0" w:rsidRPr="000D2856">
        <w:rPr>
          <w:rFonts w:ascii="Times New Roman" w:hAnsi="Times New Roman" w:cs="Times New Roman"/>
        </w:rPr>
        <w:t xml:space="preserve"> (strategic self-presentation, partner evaluation,</w:t>
      </w:r>
      <w:r w:rsidR="00247B64">
        <w:rPr>
          <w:rFonts w:ascii="Times New Roman" w:hAnsi="Times New Roman" w:cs="Times New Roman"/>
        </w:rPr>
        <w:t xml:space="preserve"> and</w:t>
      </w:r>
      <w:r w:rsidR="002B05A0" w:rsidRPr="000D2856">
        <w:rPr>
          <w:rFonts w:ascii="Times New Roman" w:hAnsi="Times New Roman" w:cs="Times New Roman"/>
        </w:rPr>
        <w:t xml:space="preserve"> self-protection)</w:t>
      </w:r>
      <w:r w:rsidR="003152F9" w:rsidRPr="000D2856">
        <w:rPr>
          <w:rFonts w:ascii="Times New Roman" w:hAnsi="Times New Roman" w:cs="Times New Roman"/>
        </w:rPr>
        <w:t xml:space="preserve"> as</w:t>
      </w:r>
      <w:r w:rsidR="00607145" w:rsidRPr="000D2856">
        <w:rPr>
          <w:rFonts w:ascii="Times New Roman" w:hAnsi="Times New Roman" w:cs="Times New Roman"/>
        </w:rPr>
        <w:t xml:space="preserve"> </w:t>
      </w:r>
      <w:r w:rsidR="006B065C" w:rsidRPr="000D2856">
        <w:rPr>
          <w:rFonts w:ascii="Times New Roman" w:hAnsi="Times New Roman" w:cs="Times New Roman"/>
        </w:rPr>
        <w:t>proposed to occur between</w:t>
      </w:r>
      <w:r w:rsidR="00607145" w:rsidRPr="000D2856">
        <w:rPr>
          <w:rFonts w:ascii="Times New Roman" w:hAnsi="Times New Roman" w:cs="Times New Roman"/>
        </w:rPr>
        <w:t xml:space="preserve"> </w:t>
      </w:r>
      <w:r w:rsidR="006B065C" w:rsidRPr="000D2856">
        <w:rPr>
          <w:rFonts w:ascii="Times New Roman" w:hAnsi="Times New Roman" w:cs="Times New Roman"/>
        </w:rPr>
        <w:t>a person</w:t>
      </w:r>
      <w:r w:rsidR="002774FE">
        <w:rPr>
          <w:rFonts w:ascii="Times New Roman" w:hAnsi="Times New Roman" w:cs="Times New Roman"/>
        </w:rPr>
        <w:t>’</w:t>
      </w:r>
      <w:r w:rsidR="006B065C" w:rsidRPr="000D2856">
        <w:rPr>
          <w:rFonts w:ascii="Times New Roman" w:hAnsi="Times New Roman" w:cs="Times New Roman"/>
        </w:rPr>
        <w:t xml:space="preserve">s initial attraction to </w:t>
      </w:r>
      <w:r w:rsidR="00BF5334">
        <w:rPr>
          <w:rFonts w:ascii="Times New Roman" w:hAnsi="Times New Roman" w:cs="Times New Roman"/>
        </w:rPr>
        <w:t>a potential friend or romantic partner</w:t>
      </w:r>
      <w:r w:rsidR="00BF5334" w:rsidRPr="000D2856">
        <w:rPr>
          <w:rFonts w:ascii="Times New Roman" w:hAnsi="Times New Roman" w:cs="Times New Roman"/>
        </w:rPr>
        <w:t xml:space="preserve"> </w:t>
      </w:r>
      <w:r w:rsidR="006B065C" w:rsidRPr="000D2856">
        <w:rPr>
          <w:rFonts w:ascii="Times New Roman" w:hAnsi="Times New Roman" w:cs="Times New Roman"/>
        </w:rPr>
        <w:t>and</w:t>
      </w:r>
      <w:r w:rsidR="002B05A0" w:rsidRPr="000D2856">
        <w:rPr>
          <w:rFonts w:ascii="Times New Roman" w:hAnsi="Times New Roman" w:cs="Times New Roman"/>
        </w:rPr>
        <w:t xml:space="preserve"> ideally, </w:t>
      </w:r>
      <w:r w:rsidR="006B065C" w:rsidRPr="000D2856">
        <w:rPr>
          <w:rFonts w:ascii="Times New Roman" w:hAnsi="Times New Roman" w:cs="Times New Roman"/>
        </w:rPr>
        <w:t>the</w:t>
      </w:r>
      <w:r w:rsidR="00AB5FD7">
        <w:rPr>
          <w:rFonts w:ascii="Times New Roman" w:hAnsi="Times New Roman" w:cs="Times New Roman"/>
        </w:rPr>
        <w:t>ir</w:t>
      </w:r>
      <w:r w:rsidR="006B065C" w:rsidRPr="000D2856">
        <w:rPr>
          <w:rFonts w:ascii="Times New Roman" w:hAnsi="Times New Roman" w:cs="Times New Roman"/>
        </w:rPr>
        <w:t xml:space="preserve"> </w:t>
      </w:r>
      <w:r w:rsidR="00BF5334">
        <w:rPr>
          <w:rFonts w:ascii="Times New Roman" w:hAnsi="Times New Roman" w:cs="Times New Roman"/>
        </w:rPr>
        <w:t>commitment</w:t>
      </w:r>
      <w:r w:rsidR="00AB5FD7">
        <w:rPr>
          <w:rFonts w:ascii="Times New Roman" w:hAnsi="Times New Roman" w:cs="Times New Roman"/>
        </w:rPr>
        <w:t xml:space="preserve"> to</w:t>
      </w:r>
      <w:r w:rsidR="00055FB8">
        <w:rPr>
          <w:rFonts w:ascii="Times New Roman" w:hAnsi="Times New Roman" w:cs="Times New Roman"/>
        </w:rPr>
        <w:t xml:space="preserve"> and maintenance of </w:t>
      </w:r>
      <w:r w:rsidR="006B065C" w:rsidRPr="000D2856">
        <w:rPr>
          <w:rFonts w:ascii="Times New Roman" w:hAnsi="Times New Roman" w:cs="Times New Roman"/>
        </w:rPr>
        <w:t xml:space="preserve">a </w:t>
      </w:r>
      <w:r w:rsidR="002B05A0" w:rsidRPr="000D2856">
        <w:rPr>
          <w:rFonts w:ascii="Times New Roman" w:hAnsi="Times New Roman" w:cs="Times New Roman"/>
        </w:rPr>
        <w:t xml:space="preserve">truly </w:t>
      </w:r>
      <w:r w:rsidR="006B065C" w:rsidRPr="000D2856">
        <w:rPr>
          <w:rFonts w:ascii="Times New Roman" w:hAnsi="Times New Roman" w:cs="Times New Roman"/>
        </w:rPr>
        <w:t>commu</w:t>
      </w:r>
      <w:r w:rsidR="00E267CE" w:rsidRPr="000D2856">
        <w:rPr>
          <w:rFonts w:ascii="Times New Roman" w:hAnsi="Times New Roman" w:cs="Times New Roman"/>
        </w:rPr>
        <w:t>nal relationship</w:t>
      </w:r>
      <w:r w:rsidR="001F344C">
        <w:rPr>
          <w:rFonts w:ascii="Times New Roman" w:hAnsi="Times New Roman" w:cs="Times New Roman"/>
        </w:rPr>
        <w:t>.</w:t>
      </w:r>
      <w:r w:rsidR="006B065C" w:rsidRPr="000D2856">
        <w:rPr>
          <w:rFonts w:ascii="Times New Roman" w:hAnsi="Times New Roman" w:cs="Times New Roman"/>
        </w:rPr>
        <w:t xml:space="preserve"> </w:t>
      </w:r>
      <w:r w:rsidR="002B05A0" w:rsidRPr="000D2856">
        <w:rPr>
          <w:rFonts w:ascii="Times New Roman" w:hAnsi="Times New Roman" w:cs="Times New Roman"/>
        </w:rPr>
        <w:t xml:space="preserve"> (In actuality</w:t>
      </w:r>
      <w:r w:rsidR="00F2089E" w:rsidRPr="000D2856">
        <w:rPr>
          <w:rFonts w:ascii="Times New Roman" w:hAnsi="Times New Roman" w:cs="Times New Roman"/>
        </w:rPr>
        <w:t>,</w:t>
      </w:r>
      <w:r w:rsidR="002B05A0" w:rsidRPr="000D2856">
        <w:rPr>
          <w:rFonts w:ascii="Times New Roman" w:hAnsi="Times New Roman" w:cs="Times New Roman"/>
        </w:rPr>
        <w:t xml:space="preserve"> we would expect considerable and predictable variation in what occurs.  For instance, we suspect </w:t>
      </w:r>
      <w:r w:rsidR="005779B4">
        <w:rPr>
          <w:rFonts w:ascii="Times New Roman" w:hAnsi="Times New Roman" w:cs="Times New Roman"/>
        </w:rPr>
        <w:t xml:space="preserve">that </w:t>
      </w:r>
      <w:r w:rsidR="002B05A0" w:rsidRPr="000D2856">
        <w:rPr>
          <w:rFonts w:ascii="Times New Roman" w:hAnsi="Times New Roman" w:cs="Times New Roman"/>
        </w:rPr>
        <w:t>avoidantly</w:t>
      </w:r>
      <w:r w:rsidR="00165018">
        <w:rPr>
          <w:rFonts w:ascii="Times New Roman" w:hAnsi="Times New Roman" w:cs="Times New Roman"/>
        </w:rPr>
        <w:t>-</w:t>
      </w:r>
      <w:r w:rsidR="002B05A0" w:rsidRPr="000D2856">
        <w:rPr>
          <w:rFonts w:ascii="Times New Roman" w:hAnsi="Times New Roman" w:cs="Times New Roman"/>
        </w:rPr>
        <w:t xml:space="preserve"> and </w:t>
      </w:r>
      <w:r w:rsidR="00165018" w:rsidRPr="000D2856">
        <w:rPr>
          <w:rFonts w:ascii="Times New Roman" w:hAnsi="Times New Roman" w:cs="Times New Roman"/>
        </w:rPr>
        <w:t>anxiously</w:t>
      </w:r>
      <w:r w:rsidR="00165018">
        <w:rPr>
          <w:rFonts w:ascii="Times New Roman" w:hAnsi="Times New Roman" w:cs="Times New Roman"/>
        </w:rPr>
        <w:t>-</w:t>
      </w:r>
      <w:r w:rsidR="002B05A0" w:rsidRPr="000D2856">
        <w:rPr>
          <w:rFonts w:ascii="Times New Roman" w:hAnsi="Times New Roman" w:cs="Times New Roman"/>
        </w:rPr>
        <w:t>attache</w:t>
      </w:r>
      <w:r w:rsidR="00537A33" w:rsidRPr="000D2856">
        <w:rPr>
          <w:rFonts w:ascii="Times New Roman" w:hAnsi="Times New Roman" w:cs="Times New Roman"/>
        </w:rPr>
        <w:t>d</w:t>
      </w:r>
      <w:r w:rsidR="002B05A0" w:rsidRPr="000D2856">
        <w:rPr>
          <w:rFonts w:ascii="Times New Roman" w:hAnsi="Times New Roman" w:cs="Times New Roman"/>
        </w:rPr>
        <w:t xml:space="preserve"> people may </w:t>
      </w:r>
      <w:r w:rsidR="00165018">
        <w:rPr>
          <w:rFonts w:ascii="Times New Roman" w:hAnsi="Times New Roman" w:cs="Times New Roman"/>
        </w:rPr>
        <w:t>be less likely</w:t>
      </w:r>
      <w:r w:rsidR="005779B4">
        <w:rPr>
          <w:rFonts w:ascii="Times New Roman" w:hAnsi="Times New Roman" w:cs="Times New Roman"/>
        </w:rPr>
        <w:t xml:space="preserve"> to</w:t>
      </w:r>
      <w:r w:rsidR="00165018">
        <w:rPr>
          <w:rFonts w:ascii="Times New Roman" w:hAnsi="Times New Roman" w:cs="Times New Roman"/>
        </w:rPr>
        <w:t xml:space="preserve"> reach the point of having a</w:t>
      </w:r>
      <w:r w:rsidR="002B05A0" w:rsidRPr="000D2856">
        <w:rPr>
          <w:rFonts w:ascii="Times New Roman" w:hAnsi="Times New Roman" w:cs="Times New Roman"/>
        </w:rPr>
        <w:t xml:space="preserve"> </w:t>
      </w:r>
      <w:r w:rsidR="00165018">
        <w:rPr>
          <w:rFonts w:ascii="Times New Roman" w:hAnsi="Times New Roman" w:cs="Times New Roman"/>
        </w:rPr>
        <w:t>well-</w:t>
      </w:r>
      <w:r w:rsidR="002B05A0" w:rsidRPr="000D2856">
        <w:rPr>
          <w:rFonts w:ascii="Times New Roman" w:hAnsi="Times New Roman" w:cs="Times New Roman"/>
        </w:rPr>
        <w:lastRenderedPageBreak/>
        <w:t xml:space="preserve">functioning communal relationship than </w:t>
      </w:r>
      <w:r w:rsidR="00537A33" w:rsidRPr="000D2856">
        <w:rPr>
          <w:rFonts w:ascii="Times New Roman" w:hAnsi="Times New Roman" w:cs="Times New Roman"/>
        </w:rPr>
        <w:t xml:space="preserve">will </w:t>
      </w:r>
      <w:r w:rsidR="0058550B" w:rsidRPr="000D2856">
        <w:rPr>
          <w:rFonts w:ascii="Times New Roman" w:hAnsi="Times New Roman" w:cs="Times New Roman"/>
        </w:rPr>
        <w:t>securely</w:t>
      </w:r>
      <w:r w:rsidR="0058550B">
        <w:rPr>
          <w:rFonts w:ascii="Times New Roman" w:hAnsi="Times New Roman" w:cs="Times New Roman"/>
        </w:rPr>
        <w:t>-</w:t>
      </w:r>
      <w:r w:rsidR="00537A33" w:rsidRPr="000D2856">
        <w:rPr>
          <w:rFonts w:ascii="Times New Roman" w:hAnsi="Times New Roman" w:cs="Times New Roman"/>
        </w:rPr>
        <w:t>attached people</w:t>
      </w:r>
      <w:r w:rsidR="0058550B">
        <w:rPr>
          <w:rFonts w:ascii="Times New Roman" w:hAnsi="Times New Roman" w:cs="Times New Roman"/>
        </w:rPr>
        <w:t xml:space="preserve">, </w:t>
      </w:r>
      <w:r w:rsidR="002B05A0" w:rsidRPr="000D2856">
        <w:rPr>
          <w:rFonts w:ascii="Times New Roman" w:hAnsi="Times New Roman" w:cs="Times New Roman"/>
        </w:rPr>
        <w:t xml:space="preserve">and that </w:t>
      </w:r>
      <w:r w:rsidR="00A16BB4" w:rsidRPr="000D2856">
        <w:rPr>
          <w:rFonts w:ascii="Times New Roman" w:hAnsi="Times New Roman" w:cs="Times New Roman"/>
        </w:rPr>
        <w:t>anxiously</w:t>
      </w:r>
      <w:r w:rsidR="00A16BB4">
        <w:rPr>
          <w:rFonts w:ascii="Times New Roman" w:hAnsi="Times New Roman" w:cs="Times New Roman"/>
        </w:rPr>
        <w:t>-</w:t>
      </w:r>
      <w:r w:rsidR="002B05A0" w:rsidRPr="000D2856">
        <w:rPr>
          <w:rFonts w:ascii="Times New Roman" w:hAnsi="Times New Roman" w:cs="Times New Roman"/>
        </w:rPr>
        <w:t xml:space="preserve">attached people will experience more fluctuations in all </w:t>
      </w:r>
      <w:r w:rsidR="00351149">
        <w:rPr>
          <w:rFonts w:ascii="Times New Roman" w:hAnsi="Times New Roman" w:cs="Times New Roman"/>
        </w:rPr>
        <w:t>three</w:t>
      </w:r>
      <w:r w:rsidR="00351149" w:rsidRPr="000D2856">
        <w:rPr>
          <w:rFonts w:ascii="Times New Roman" w:hAnsi="Times New Roman" w:cs="Times New Roman"/>
        </w:rPr>
        <w:t xml:space="preserve"> </w:t>
      </w:r>
      <w:r w:rsidR="002B05A0" w:rsidRPr="000D2856">
        <w:rPr>
          <w:rFonts w:ascii="Times New Roman" w:hAnsi="Times New Roman" w:cs="Times New Roman"/>
        </w:rPr>
        <w:t>processes than</w:t>
      </w:r>
      <w:r w:rsidR="00537A33" w:rsidRPr="000D2856">
        <w:rPr>
          <w:rFonts w:ascii="Times New Roman" w:hAnsi="Times New Roman" w:cs="Times New Roman"/>
        </w:rPr>
        <w:t xml:space="preserve"> will</w:t>
      </w:r>
      <w:r w:rsidR="002B05A0" w:rsidRPr="000D2856">
        <w:rPr>
          <w:rFonts w:ascii="Times New Roman" w:hAnsi="Times New Roman" w:cs="Times New Roman"/>
        </w:rPr>
        <w:t xml:space="preserve"> either avoidant</w:t>
      </w:r>
      <w:r w:rsidR="00537A33" w:rsidRPr="000D2856">
        <w:rPr>
          <w:rFonts w:ascii="Times New Roman" w:hAnsi="Times New Roman" w:cs="Times New Roman"/>
        </w:rPr>
        <w:t>ly</w:t>
      </w:r>
      <w:r w:rsidR="00351149">
        <w:rPr>
          <w:rFonts w:ascii="Times New Roman" w:hAnsi="Times New Roman" w:cs="Times New Roman"/>
        </w:rPr>
        <w:t>-</w:t>
      </w:r>
      <w:r w:rsidR="002B05A0" w:rsidRPr="000D2856">
        <w:rPr>
          <w:rFonts w:ascii="Times New Roman" w:hAnsi="Times New Roman" w:cs="Times New Roman"/>
        </w:rPr>
        <w:t xml:space="preserve"> or secure</w:t>
      </w:r>
      <w:r w:rsidR="00537A33" w:rsidRPr="000D2856">
        <w:rPr>
          <w:rFonts w:ascii="Times New Roman" w:hAnsi="Times New Roman" w:cs="Times New Roman"/>
        </w:rPr>
        <w:t>ly</w:t>
      </w:r>
      <w:r w:rsidR="00351149">
        <w:rPr>
          <w:rFonts w:ascii="Times New Roman" w:hAnsi="Times New Roman" w:cs="Times New Roman"/>
        </w:rPr>
        <w:t>-</w:t>
      </w:r>
      <w:r w:rsidR="00537A33" w:rsidRPr="000D2856">
        <w:rPr>
          <w:rFonts w:ascii="Times New Roman" w:hAnsi="Times New Roman" w:cs="Times New Roman"/>
        </w:rPr>
        <w:t>attached</w:t>
      </w:r>
      <w:r w:rsidR="002B05A0" w:rsidRPr="000D2856">
        <w:rPr>
          <w:rFonts w:ascii="Times New Roman" w:hAnsi="Times New Roman" w:cs="Times New Roman"/>
        </w:rPr>
        <w:t xml:space="preserve"> people.)</w:t>
      </w:r>
    </w:p>
    <w:p w14:paraId="1241122F" w14:textId="62C85EE4" w:rsidR="00537A33" w:rsidRPr="000D2856" w:rsidRDefault="00537A33" w:rsidP="00B656B4">
      <w:pPr>
        <w:spacing w:line="480" w:lineRule="auto"/>
        <w:ind w:firstLine="720"/>
        <w:rPr>
          <w:rFonts w:ascii="Times New Roman" w:hAnsi="Times New Roman" w:cs="Times New Roman"/>
        </w:rPr>
      </w:pPr>
      <w:r w:rsidRPr="000D2856">
        <w:rPr>
          <w:rFonts w:ascii="Times New Roman" w:hAnsi="Times New Roman" w:cs="Times New Roman"/>
          <w:noProof/>
        </w:rPr>
        <w:drawing>
          <wp:inline distT="0" distB="0" distL="0" distR="0" wp14:anchorId="3BED2FB0" wp14:editId="68174F06">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06B1A120" w14:textId="7074398F" w:rsidR="00EA13CF" w:rsidRPr="000D2856" w:rsidRDefault="00E267CE" w:rsidP="00EA13CF">
      <w:pPr>
        <w:rPr>
          <w:rFonts w:ascii="Times New Roman" w:hAnsi="Times New Roman" w:cs="Times New Roman"/>
        </w:rPr>
      </w:pPr>
      <w:r w:rsidRPr="000D2856">
        <w:rPr>
          <w:rFonts w:ascii="Times New Roman" w:hAnsi="Times New Roman" w:cs="Times New Roman"/>
        </w:rPr>
        <w:tab/>
      </w:r>
      <w:r w:rsidR="00EA13CF" w:rsidRPr="000D2856">
        <w:rPr>
          <w:rFonts w:ascii="Times New Roman" w:hAnsi="Times New Roman" w:cs="Times New Roman"/>
        </w:rPr>
        <w:t>Figure 1.</w:t>
      </w:r>
      <w:r w:rsidR="00607145" w:rsidRPr="000D2856">
        <w:rPr>
          <w:rFonts w:ascii="Times New Roman" w:hAnsi="Times New Roman" w:cs="Times New Roman"/>
        </w:rPr>
        <w:t xml:space="preserve"> </w:t>
      </w:r>
      <w:r w:rsidR="00B20584">
        <w:rPr>
          <w:rFonts w:ascii="Times New Roman" w:hAnsi="Times New Roman" w:cs="Times New Roman"/>
        </w:rPr>
        <w:t>P</w:t>
      </w:r>
      <w:r w:rsidR="00537A33" w:rsidRPr="000D2856">
        <w:rPr>
          <w:rFonts w:ascii="Times New Roman" w:hAnsi="Times New Roman" w:cs="Times New Roman"/>
        </w:rPr>
        <w:t>ossible</w:t>
      </w:r>
      <w:r w:rsidR="00EA13CF" w:rsidRPr="000D2856">
        <w:rPr>
          <w:rFonts w:ascii="Times New Roman" w:hAnsi="Times New Roman" w:cs="Times New Roman"/>
        </w:rPr>
        <w:t xml:space="preserve"> trajector</w:t>
      </w:r>
      <w:r w:rsidR="00B20584">
        <w:rPr>
          <w:rFonts w:ascii="Times New Roman" w:hAnsi="Times New Roman" w:cs="Times New Roman"/>
        </w:rPr>
        <w:t>ies</w:t>
      </w:r>
      <w:r w:rsidR="00EA13CF" w:rsidRPr="000D2856">
        <w:rPr>
          <w:rFonts w:ascii="Times New Roman" w:hAnsi="Times New Roman" w:cs="Times New Roman"/>
        </w:rPr>
        <w:t xml:space="preserve"> of </w:t>
      </w:r>
      <w:r w:rsidR="00537A33" w:rsidRPr="000D2856">
        <w:rPr>
          <w:rFonts w:ascii="Times New Roman" w:hAnsi="Times New Roman" w:cs="Times New Roman"/>
        </w:rPr>
        <w:t>three</w:t>
      </w:r>
      <w:r w:rsidR="00EA13CF" w:rsidRPr="000D2856">
        <w:rPr>
          <w:rFonts w:ascii="Times New Roman" w:hAnsi="Times New Roman" w:cs="Times New Roman"/>
        </w:rPr>
        <w:t xml:space="preserve"> relation</w:t>
      </w:r>
      <w:r w:rsidR="00537A33" w:rsidRPr="000D2856">
        <w:rPr>
          <w:rFonts w:ascii="Times New Roman" w:hAnsi="Times New Roman" w:cs="Times New Roman"/>
        </w:rPr>
        <w:t>ship initiation</w:t>
      </w:r>
      <w:r w:rsidR="00EA13CF" w:rsidRPr="000D2856">
        <w:rPr>
          <w:rFonts w:ascii="Times New Roman" w:hAnsi="Times New Roman" w:cs="Times New Roman"/>
        </w:rPr>
        <w:t xml:space="preserve"> processes across relationship </w:t>
      </w:r>
      <w:r w:rsidR="00537A33" w:rsidRPr="000D2856">
        <w:rPr>
          <w:rFonts w:ascii="Times New Roman" w:hAnsi="Times New Roman" w:cs="Times New Roman"/>
        </w:rPr>
        <w:t xml:space="preserve">time </w:t>
      </w:r>
      <w:r w:rsidR="00EA13CF" w:rsidRPr="000D2856">
        <w:rPr>
          <w:rFonts w:ascii="Times New Roman" w:hAnsi="Times New Roman" w:cs="Times New Roman"/>
        </w:rPr>
        <w:t>and</w:t>
      </w:r>
      <w:r w:rsidR="00537A33" w:rsidRPr="000D2856">
        <w:rPr>
          <w:rFonts w:ascii="Times New Roman" w:hAnsi="Times New Roman" w:cs="Times New Roman"/>
        </w:rPr>
        <w:t xml:space="preserve"> eventual </w:t>
      </w:r>
      <w:r w:rsidR="00EA13CF" w:rsidRPr="000D2856">
        <w:rPr>
          <w:rFonts w:ascii="Times New Roman" w:hAnsi="Times New Roman" w:cs="Times New Roman"/>
        </w:rPr>
        <w:t xml:space="preserve">commitment to an ongoing, </w:t>
      </w:r>
      <w:r w:rsidR="00B96A61">
        <w:rPr>
          <w:rFonts w:ascii="Times New Roman" w:hAnsi="Times New Roman" w:cs="Times New Roman"/>
        </w:rPr>
        <w:t>truly</w:t>
      </w:r>
      <w:r w:rsidR="00EA13CF" w:rsidRPr="000D2856">
        <w:rPr>
          <w:rFonts w:ascii="Times New Roman" w:hAnsi="Times New Roman" w:cs="Times New Roman"/>
        </w:rPr>
        <w:t xml:space="preserve"> communal relationship</w:t>
      </w:r>
      <w:r w:rsidR="002B05A0" w:rsidRPr="000D2856">
        <w:rPr>
          <w:rFonts w:ascii="Times New Roman" w:hAnsi="Times New Roman" w:cs="Times New Roman"/>
        </w:rPr>
        <w:t xml:space="preserve"> among securely</w:t>
      </w:r>
      <w:r w:rsidR="00B96A61">
        <w:rPr>
          <w:rFonts w:ascii="Times New Roman" w:hAnsi="Times New Roman" w:cs="Times New Roman"/>
        </w:rPr>
        <w:t>-</w:t>
      </w:r>
      <w:r w:rsidR="002B05A0" w:rsidRPr="000D2856">
        <w:rPr>
          <w:rFonts w:ascii="Times New Roman" w:hAnsi="Times New Roman" w:cs="Times New Roman"/>
        </w:rPr>
        <w:t>attached people.</w:t>
      </w:r>
    </w:p>
    <w:p w14:paraId="55BF7176" w14:textId="77777777" w:rsidR="00EA13CF" w:rsidRPr="000D2856" w:rsidRDefault="00EA13CF" w:rsidP="00EA13CF">
      <w:pPr>
        <w:rPr>
          <w:rFonts w:ascii="Times New Roman" w:hAnsi="Times New Roman" w:cs="Times New Roman"/>
        </w:rPr>
      </w:pPr>
    </w:p>
    <w:p w14:paraId="3AA80EA0" w14:textId="42E14725" w:rsidR="00041460" w:rsidRPr="000D2856" w:rsidRDefault="00B01F3F" w:rsidP="000D2856">
      <w:pPr>
        <w:spacing w:line="480" w:lineRule="auto"/>
        <w:ind w:firstLine="720"/>
        <w:rPr>
          <w:rFonts w:ascii="Times New Roman" w:hAnsi="Times New Roman" w:cs="Times New Roman"/>
        </w:rPr>
      </w:pPr>
      <w:r w:rsidRPr="000D2856">
        <w:rPr>
          <w:rFonts w:ascii="Times New Roman" w:hAnsi="Times New Roman" w:cs="Times New Roman"/>
        </w:rPr>
        <w:t xml:space="preserve">Note that to test our theory, at least to start, we would </w:t>
      </w:r>
      <w:r w:rsidRPr="000D2856">
        <w:rPr>
          <w:rFonts w:ascii="Times New Roman" w:hAnsi="Times New Roman" w:cs="Times New Roman"/>
          <w:i/>
        </w:rPr>
        <w:t xml:space="preserve">not </w:t>
      </w:r>
      <w:r w:rsidRPr="000D2856">
        <w:rPr>
          <w:rFonts w:ascii="Times New Roman" w:hAnsi="Times New Roman" w:cs="Times New Roman"/>
        </w:rPr>
        <w:t>make a person</w:t>
      </w:r>
      <w:r w:rsidR="002774FE">
        <w:rPr>
          <w:rFonts w:ascii="Times New Roman" w:hAnsi="Times New Roman" w:cs="Times New Roman"/>
        </w:rPr>
        <w:t>’</w:t>
      </w:r>
      <w:r w:rsidRPr="000D2856">
        <w:rPr>
          <w:rFonts w:ascii="Times New Roman" w:hAnsi="Times New Roman" w:cs="Times New Roman"/>
        </w:rPr>
        <w:t>s overarching evaluation of the potential partner primary</w:t>
      </w:r>
      <w:r w:rsidR="00F074E6">
        <w:rPr>
          <w:rFonts w:ascii="Times New Roman" w:hAnsi="Times New Roman" w:cs="Times New Roman"/>
        </w:rPr>
        <w:t>,</w:t>
      </w:r>
      <w:r w:rsidRPr="000D2856">
        <w:rPr>
          <w:rFonts w:ascii="Times New Roman" w:hAnsi="Times New Roman" w:cs="Times New Roman"/>
        </w:rPr>
        <w:t xml:space="preserve"> although </w:t>
      </w:r>
      <w:r w:rsidR="00FA2A60">
        <w:rPr>
          <w:rFonts w:ascii="Times New Roman" w:hAnsi="Times New Roman" w:cs="Times New Roman"/>
        </w:rPr>
        <w:t xml:space="preserve">engaging in </w:t>
      </w:r>
      <w:r w:rsidRPr="000D2856">
        <w:rPr>
          <w:rFonts w:ascii="Times New Roman" w:hAnsi="Times New Roman" w:cs="Times New Roman"/>
        </w:rPr>
        <w:t>active evaluati</w:t>
      </w:r>
      <w:r w:rsidR="00FA2A60">
        <w:rPr>
          <w:rFonts w:ascii="Times New Roman" w:hAnsi="Times New Roman" w:cs="Times New Roman"/>
        </w:rPr>
        <w:t>on of</w:t>
      </w:r>
      <w:r w:rsidRPr="000D2856">
        <w:rPr>
          <w:rFonts w:ascii="Times New Roman" w:hAnsi="Times New Roman" w:cs="Times New Roman"/>
        </w:rPr>
        <w:t xml:space="preserve"> the partner (which is distinct from </w:t>
      </w:r>
      <w:r w:rsidR="00A10E2E">
        <w:rPr>
          <w:rFonts w:ascii="Times New Roman" w:hAnsi="Times New Roman" w:cs="Times New Roman"/>
        </w:rPr>
        <w:t xml:space="preserve">the actual content of </w:t>
      </w:r>
      <w:r w:rsidRPr="000D2856">
        <w:rPr>
          <w:rFonts w:ascii="Times New Roman" w:hAnsi="Times New Roman" w:cs="Times New Roman"/>
        </w:rPr>
        <w:t xml:space="preserve">the evaluation) would be one of the variables we would need to track to test the theory.  It would be tracked along with indices of self-protection (primarily by suppressing expressions of vulnerability) and of </w:t>
      </w:r>
      <w:r w:rsidR="00041460" w:rsidRPr="000D2856">
        <w:rPr>
          <w:rFonts w:ascii="Times New Roman" w:hAnsi="Times New Roman" w:cs="Times New Roman"/>
        </w:rPr>
        <w:t xml:space="preserve">strategic </w:t>
      </w:r>
      <w:r w:rsidRPr="000D2856">
        <w:rPr>
          <w:rFonts w:ascii="Times New Roman" w:hAnsi="Times New Roman" w:cs="Times New Roman"/>
        </w:rPr>
        <w:t>self-pr</w:t>
      </w:r>
      <w:r w:rsidR="00041460" w:rsidRPr="000D2856">
        <w:rPr>
          <w:rFonts w:ascii="Times New Roman" w:hAnsi="Times New Roman" w:cs="Times New Roman"/>
        </w:rPr>
        <w:t xml:space="preserve">esentation </w:t>
      </w:r>
      <w:r w:rsidR="0077180C">
        <w:rPr>
          <w:rFonts w:ascii="Times New Roman" w:hAnsi="Times New Roman" w:cs="Times New Roman"/>
        </w:rPr>
        <w:t>as</w:t>
      </w:r>
      <w:r w:rsidR="00041460" w:rsidRPr="000D2856">
        <w:rPr>
          <w:rFonts w:ascii="Times New Roman" w:hAnsi="Times New Roman" w:cs="Times New Roman"/>
        </w:rPr>
        <w:t xml:space="preserve"> a good communal</w:t>
      </w:r>
      <w:r w:rsidR="008F44D9">
        <w:rPr>
          <w:rFonts w:ascii="Times New Roman" w:hAnsi="Times New Roman" w:cs="Times New Roman"/>
        </w:rPr>
        <w:t xml:space="preserve"> relationship</w:t>
      </w:r>
      <w:r w:rsidR="00041460" w:rsidRPr="000D2856">
        <w:rPr>
          <w:rFonts w:ascii="Times New Roman" w:hAnsi="Times New Roman" w:cs="Times New Roman"/>
        </w:rPr>
        <w:t xml:space="preserve"> partner</w:t>
      </w:r>
      <w:r w:rsidR="008F44D9">
        <w:rPr>
          <w:rFonts w:ascii="Times New Roman" w:hAnsi="Times New Roman" w:cs="Times New Roman"/>
        </w:rPr>
        <w:t xml:space="preserve">, as well as </w:t>
      </w:r>
      <w:r w:rsidR="00041460" w:rsidRPr="000D2856">
        <w:rPr>
          <w:rFonts w:ascii="Times New Roman" w:hAnsi="Times New Roman" w:cs="Times New Roman"/>
        </w:rPr>
        <w:t xml:space="preserve">other traits the </w:t>
      </w:r>
      <w:r w:rsidR="008F44D9">
        <w:rPr>
          <w:rFonts w:ascii="Times New Roman" w:hAnsi="Times New Roman" w:cs="Times New Roman"/>
        </w:rPr>
        <w:t>potential partner</w:t>
      </w:r>
      <w:r w:rsidR="008F44D9" w:rsidRPr="000D2856">
        <w:rPr>
          <w:rFonts w:ascii="Times New Roman" w:hAnsi="Times New Roman" w:cs="Times New Roman"/>
        </w:rPr>
        <w:t xml:space="preserve"> </w:t>
      </w:r>
      <w:r w:rsidR="00041460" w:rsidRPr="000D2856">
        <w:rPr>
          <w:rFonts w:ascii="Times New Roman" w:hAnsi="Times New Roman" w:cs="Times New Roman"/>
        </w:rPr>
        <w:t>may value (e.g.</w:t>
      </w:r>
      <w:r w:rsidR="00F074E6">
        <w:rPr>
          <w:rFonts w:ascii="Times New Roman" w:hAnsi="Times New Roman" w:cs="Times New Roman"/>
        </w:rPr>
        <w:t>,</w:t>
      </w:r>
      <w:r w:rsidR="00041460" w:rsidRPr="000D2856">
        <w:rPr>
          <w:rFonts w:ascii="Times New Roman" w:hAnsi="Times New Roman" w:cs="Times New Roman"/>
        </w:rPr>
        <w:t xml:space="preserve"> </w:t>
      </w:r>
      <w:r w:rsidR="00F074E6">
        <w:rPr>
          <w:rFonts w:ascii="Times New Roman" w:hAnsi="Times New Roman" w:cs="Times New Roman"/>
        </w:rPr>
        <w:t>physical attractiveness</w:t>
      </w:r>
      <w:r w:rsidR="00041460" w:rsidRPr="000D2856">
        <w:rPr>
          <w:rFonts w:ascii="Times New Roman" w:hAnsi="Times New Roman" w:cs="Times New Roman"/>
        </w:rPr>
        <w:t xml:space="preserve">, </w:t>
      </w:r>
      <w:r w:rsidR="00F074E6">
        <w:rPr>
          <w:rFonts w:ascii="Times New Roman" w:hAnsi="Times New Roman" w:cs="Times New Roman"/>
        </w:rPr>
        <w:t xml:space="preserve">material </w:t>
      </w:r>
      <w:r w:rsidR="00041460" w:rsidRPr="000D2856">
        <w:rPr>
          <w:rFonts w:ascii="Times New Roman" w:hAnsi="Times New Roman" w:cs="Times New Roman"/>
        </w:rPr>
        <w:t xml:space="preserve">resources, </w:t>
      </w:r>
      <w:r w:rsidR="00F074E6">
        <w:rPr>
          <w:rFonts w:ascii="Times New Roman" w:hAnsi="Times New Roman" w:cs="Times New Roman"/>
        </w:rPr>
        <w:t xml:space="preserve">social </w:t>
      </w:r>
      <w:r w:rsidR="00041460" w:rsidRPr="000D2856">
        <w:rPr>
          <w:rFonts w:ascii="Times New Roman" w:hAnsi="Times New Roman" w:cs="Times New Roman"/>
        </w:rPr>
        <w:t xml:space="preserve">connections).  It </w:t>
      </w:r>
      <w:r w:rsidR="00A10E2E" w:rsidRPr="00E71A26">
        <w:rPr>
          <w:rFonts w:ascii="Times New Roman" w:hAnsi="Times New Roman" w:cs="Times New Roman"/>
        </w:rPr>
        <w:t xml:space="preserve">also </w:t>
      </w:r>
      <w:r w:rsidR="00041460" w:rsidRPr="000D2856">
        <w:rPr>
          <w:rFonts w:ascii="Times New Roman" w:hAnsi="Times New Roman" w:cs="Times New Roman"/>
        </w:rPr>
        <w:t xml:space="preserve">would be valuable to track flexibility in focus of attention indices of a communal relationship truly existing.  For </w:t>
      </w:r>
      <w:r w:rsidR="00041460" w:rsidRPr="000D2856">
        <w:rPr>
          <w:rFonts w:ascii="Times New Roman" w:hAnsi="Times New Roman" w:cs="Times New Roman"/>
        </w:rPr>
        <w:lastRenderedPageBreak/>
        <w:t xml:space="preserve">instance, other research suggests that across the transition from </w:t>
      </w:r>
      <w:r w:rsidR="00A10E2E">
        <w:rPr>
          <w:rFonts w:ascii="Times New Roman" w:hAnsi="Times New Roman" w:cs="Times New Roman"/>
        </w:rPr>
        <w:t>the initiation to the establishment of an</w:t>
      </w:r>
      <w:r w:rsidR="00041460" w:rsidRPr="000D2856">
        <w:rPr>
          <w:rFonts w:ascii="Times New Roman" w:hAnsi="Times New Roman" w:cs="Times New Roman"/>
        </w:rPr>
        <w:t xml:space="preserve"> ongoing communal relationship</w:t>
      </w:r>
      <w:r w:rsidR="00A10E2E">
        <w:rPr>
          <w:rFonts w:ascii="Times New Roman" w:hAnsi="Times New Roman" w:cs="Times New Roman"/>
        </w:rPr>
        <w:t>,</w:t>
      </w:r>
      <w:r w:rsidR="00041460" w:rsidRPr="000D2856">
        <w:rPr>
          <w:rFonts w:ascii="Times New Roman" w:hAnsi="Times New Roman" w:cs="Times New Roman"/>
        </w:rPr>
        <w:t xml:space="preserve"> we ought to see movement from </w:t>
      </w:r>
      <w:r w:rsidR="006664DA">
        <w:rPr>
          <w:rFonts w:ascii="Times New Roman" w:hAnsi="Times New Roman" w:cs="Times New Roman"/>
        </w:rPr>
        <w:t>offering more support than we request from partners</w:t>
      </w:r>
      <w:r w:rsidR="00041460" w:rsidRPr="000D2856">
        <w:rPr>
          <w:rFonts w:ascii="Times New Roman" w:hAnsi="Times New Roman" w:cs="Times New Roman"/>
        </w:rPr>
        <w:t xml:space="preserve"> to </w:t>
      </w:r>
      <w:r w:rsidR="006664DA">
        <w:rPr>
          <w:rFonts w:ascii="Times New Roman" w:hAnsi="Times New Roman" w:cs="Times New Roman"/>
        </w:rPr>
        <w:t xml:space="preserve">showing </w:t>
      </w:r>
      <w:r w:rsidR="00041460" w:rsidRPr="000D2856">
        <w:rPr>
          <w:rFonts w:ascii="Times New Roman" w:hAnsi="Times New Roman" w:cs="Times New Roman"/>
        </w:rPr>
        <w:t xml:space="preserve">a more even balance of </w:t>
      </w:r>
      <w:r w:rsidR="006664DA">
        <w:rPr>
          <w:rFonts w:ascii="Times New Roman" w:hAnsi="Times New Roman" w:cs="Times New Roman"/>
        </w:rPr>
        <w:t>offering and requesting support</w:t>
      </w:r>
      <w:r w:rsidR="00041460" w:rsidRPr="000D2856">
        <w:rPr>
          <w:rFonts w:ascii="Times New Roman" w:hAnsi="Times New Roman" w:cs="Times New Roman"/>
        </w:rPr>
        <w:t xml:space="preserve"> (Beck &amp; Clark, 2009</w:t>
      </w:r>
      <w:r w:rsidR="00C57A7B">
        <w:rPr>
          <w:rFonts w:ascii="Times New Roman" w:hAnsi="Times New Roman" w:cs="Times New Roman"/>
        </w:rPr>
        <w:t>b; Beck et al., 2017</w:t>
      </w:r>
      <w:r w:rsidR="00041460" w:rsidRPr="000D2856">
        <w:rPr>
          <w:rFonts w:ascii="Times New Roman" w:hAnsi="Times New Roman" w:cs="Times New Roman"/>
        </w:rPr>
        <w:t>)</w:t>
      </w:r>
      <w:r w:rsidR="00A10E2E">
        <w:rPr>
          <w:rFonts w:ascii="Times New Roman" w:hAnsi="Times New Roman" w:cs="Times New Roman"/>
        </w:rPr>
        <w:t>,</w:t>
      </w:r>
      <w:r w:rsidR="00041460" w:rsidRPr="000D2856">
        <w:rPr>
          <w:rFonts w:ascii="Times New Roman" w:hAnsi="Times New Roman" w:cs="Times New Roman"/>
        </w:rPr>
        <w:t xml:space="preserve"> </w:t>
      </w:r>
      <w:r w:rsidR="00A10E2E">
        <w:rPr>
          <w:rFonts w:ascii="Times New Roman" w:hAnsi="Times New Roman" w:cs="Times New Roman"/>
        </w:rPr>
        <w:t>as well as</w:t>
      </w:r>
      <w:r w:rsidR="00A10E2E" w:rsidRPr="000D2856">
        <w:rPr>
          <w:rFonts w:ascii="Times New Roman" w:hAnsi="Times New Roman" w:cs="Times New Roman"/>
        </w:rPr>
        <w:t xml:space="preserve"> </w:t>
      </w:r>
      <w:r w:rsidR="00041460" w:rsidRPr="000D2856">
        <w:rPr>
          <w:rFonts w:ascii="Times New Roman" w:hAnsi="Times New Roman" w:cs="Times New Roman"/>
        </w:rPr>
        <w:t>movement from strategically avoiding any appearance of keeping track of inputs into joint tasks to not bending over backwards to do that (Clark, 1984).</w:t>
      </w:r>
    </w:p>
    <w:p w14:paraId="446C0EA8" w14:textId="743DEC61" w:rsidR="006B065C" w:rsidRPr="000D2856" w:rsidRDefault="00A36BA8" w:rsidP="000D2856">
      <w:pPr>
        <w:spacing w:before="240" w:line="480" w:lineRule="auto"/>
        <w:ind w:firstLine="720"/>
        <w:rPr>
          <w:rFonts w:ascii="Times New Roman" w:hAnsi="Times New Roman" w:cs="Times New Roman"/>
        </w:rPr>
      </w:pPr>
      <w:r w:rsidRPr="000D2856">
        <w:rPr>
          <w:rFonts w:ascii="Times New Roman" w:hAnsi="Times New Roman" w:cs="Times New Roman"/>
        </w:rPr>
        <w:t xml:space="preserve">In conjunction with </w:t>
      </w:r>
      <w:r w:rsidR="00041460" w:rsidRPr="000D2856">
        <w:rPr>
          <w:rFonts w:ascii="Times New Roman" w:hAnsi="Times New Roman" w:cs="Times New Roman"/>
        </w:rPr>
        <w:t>our</w:t>
      </w:r>
      <w:r w:rsidRPr="000D2856">
        <w:rPr>
          <w:rFonts w:ascii="Times New Roman" w:hAnsi="Times New Roman" w:cs="Times New Roman"/>
        </w:rPr>
        <w:t xml:space="preserve"> point</w:t>
      </w:r>
      <w:r w:rsidR="00041460" w:rsidRPr="000D2856">
        <w:rPr>
          <w:rFonts w:ascii="Times New Roman" w:hAnsi="Times New Roman" w:cs="Times New Roman"/>
        </w:rPr>
        <w:t xml:space="preserve"> that what is tracked in relationship trajectories will depend upon researchers</w:t>
      </w:r>
      <w:r w:rsidR="00AF01DF">
        <w:rPr>
          <w:rFonts w:ascii="Times New Roman" w:hAnsi="Times New Roman" w:cs="Times New Roman"/>
        </w:rPr>
        <w:t>’</w:t>
      </w:r>
      <w:r w:rsidR="00041460" w:rsidRPr="000D2856">
        <w:rPr>
          <w:rFonts w:ascii="Times New Roman" w:hAnsi="Times New Roman" w:cs="Times New Roman"/>
        </w:rPr>
        <w:t xml:space="preserve"> own theories and purposes, </w:t>
      </w:r>
      <w:r w:rsidRPr="000D2856">
        <w:rPr>
          <w:rFonts w:ascii="Times New Roman" w:hAnsi="Times New Roman" w:cs="Times New Roman"/>
        </w:rPr>
        <w:t xml:space="preserve">we note </w:t>
      </w:r>
      <w:r w:rsidR="00E267CE" w:rsidRPr="000D2856">
        <w:rPr>
          <w:rFonts w:ascii="Times New Roman" w:hAnsi="Times New Roman" w:cs="Times New Roman"/>
        </w:rPr>
        <w:t xml:space="preserve">that Eastwick et al. </w:t>
      </w:r>
      <w:r w:rsidR="00AF01DF">
        <w:rPr>
          <w:rFonts w:ascii="Times New Roman" w:hAnsi="Times New Roman" w:cs="Times New Roman"/>
        </w:rPr>
        <w:t xml:space="preserve">(in press) </w:t>
      </w:r>
      <w:r w:rsidR="00E267CE" w:rsidRPr="000D2856">
        <w:rPr>
          <w:rFonts w:ascii="Times New Roman" w:hAnsi="Times New Roman" w:cs="Times New Roman"/>
        </w:rPr>
        <w:t>suggest</w:t>
      </w:r>
      <w:r w:rsidR="006B065C" w:rsidRPr="000D2856">
        <w:rPr>
          <w:rFonts w:ascii="Times New Roman" w:hAnsi="Times New Roman" w:cs="Times New Roman"/>
        </w:rPr>
        <w:t xml:space="preserve"> that, </w:t>
      </w:r>
      <w:r w:rsidR="006B065C" w:rsidRPr="000D2856">
        <w:rPr>
          <w:rFonts w:ascii="Times New Roman" w:hAnsi="Times New Roman" w:cs="Times New Roman"/>
          <w:i/>
        </w:rPr>
        <w:t>if</w:t>
      </w:r>
      <w:r w:rsidR="006B065C" w:rsidRPr="000D2856">
        <w:rPr>
          <w:rFonts w:ascii="Times New Roman" w:hAnsi="Times New Roman" w:cs="Times New Roman"/>
        </w:rPr>
        <w:t xml:space="preserve"> a third dimension </w:t>
      </w:r>
      <w:r w:rsidR="000067EB" w:rsidRPr="000D2856">
        <w:rPr>
          <w:rFonts w:ascii="Times New Roman" w:hAnsi="Times New Roman" w:cs="Times New Roman"/>
        </w:rPr>
        <w:t xml:space="preserve">is </w:t>
      </w:r>
      <w:r w:rsidR="004B42F4" w:rsidRPr="000D2856">
        <w:rPr>
          <w:rFonts w:ascii="Times New Roman" w:hAnsi="Times New Roman" w:cs="Times New Roman"/>
        </w:rPr>
        <w:t>added</w:t>
      </w:r>
      <w:r w:rsidR="00CA1D01">
        <w:rPr>
          <w:rFonts w:ascii="Times New Roman" w:hAnsi="Times New Roman" w:cs="Times New Roman"/>
        </w:rPr>
        <w:t>,</w:t>
      </w:r>
      <w:r w:rsidR="004B42F4" w:rsidRPr="000D2856">
        <w:rPr>
          <w:rFonts w:ascii="Times New Roman" w:hAnsi="Times New Roman" w:cs="Times New Roman"/>
        </w:rPr>
        <w:t xml:space="preserve"> </w:t>
      </w:r>
      <w:r w:rsidR="006B065C" w:rsidRPr="000D2856">
        <w:rPr>
          <w:rFonts w:ascii="Times New Roman" w:hAnsi="Times New Roman" w:cs="Times New Roman"/>
        </w:rPr>
        <w:t xml:space="preserve">that </w:t>
      </w:r>
      <w:r w:rsidR="004B42F4" w:rsidRPr="000D2856">
        <w:rPr>
          <w:rFonts w:ascii="Times New Roman" w:hAnsi="Times New Roman" w:cs="Times New Roman"/>
        </w:rPr>
        <w:t xml:space="preserve">that </w:t>
      </w:r>
      <w:r w:rsidR="006B065C" w:rsidRPr="000D2856">
        <w:rPr>
          <w:rFonts w:ascii="Times New Roman" w:hAnsi="Times New Roman" w:cs="Times New Roman"/>
        </w:rPr>
        <w:t>third dimension ought to be the degree of interdependence between two people</w:t>
      </w:r>
      <w:r w:rsidR="004B42F4" w:rsidRPr="000D2856">
        <w:rPr>
          <w:rFonts w:ascii="Times New Roman" w:hAnsi="Times New Roman" w:cs="Times New Roman"/>
        </w:rPr>
        <w:t xml:space="preserve"> (or, in other words, the extent to which </w:t>
      </w:r>
      <w:r w:rsidR="00C715C6" w:rsidRPr="000D2856">
        <w:rPr>
          <w:rFonts w:ascii="Times New Roman" w:hAnsi="Times New Roman" w:cs="Times New Roman"/>
        </w:rPr>
        <w:t>two individuals</w:t>
      </w:r>
      <w:r w:rsidR="00CA1D01">
        <w:rPr>
          <w:rFonts w:ascii="Times New Roman" w:hAnsi="Times New Roman" w:cs="Times New Roman"/>
        </w:rPr>
        <w:t>’</w:t>
      </w:r>
      <w:r w:rsidR="00C715C6" w:rsidRPr="000D2856">
        <w:rPr>
          <w:rFonts w:ascii="Times New Roman" w:hAnsi="Times New Roman" w:cs="Times New Roman"/>
        </w:rPr>
        <w:t xml:space="preserve"> </w:t>
      </w:r>
      <w:r w:rsidR="004B42F4" w:rsidRPr="000D2856">
        <w:rPr>
          <w:rFonts w:ascii="Times New Roman" w:hAnsi="Times New Roman" w:cs="Times New Roman"/>
        </w:rPr>
        <w:t>thoughts, feelings and behaviors have</w:t>
      </w:r>
      <w:r w:rsidR="00C715C6" w:rsidRPr="000D2856">
        <w:rPr>
          <w:rFonts w:ascii="Times New Roman" w:hAnsi="Times New Roman" w:cs="Times New Roman"/>
        </w:rPr>
        <w:t xml:space="preserve"> frequent, diverse</w:t>
      </w:r>
      <w:r w:rsidR="00CA1D01">
        <w:rPr>
          <w:rFonts w:ascii="Times New Roman" w:hAnsi="Times New Roman" w:cs="Times New Roman"/>
        </w:rPr>
        <w:t xml:space="preserve">, </w:t>
      </w:r>
      <w:r w:rsidR="00C715C6" w:rsidRPr="000D2856">
        <w:rPr>
          <w:rFonts w:ascii="Times New Roman" w:hAnsi="Times New Roman" w:cs="Times New Roman"/>
        </w:rPr>
        <w:t>and strong</w:t>
      </w:r>
      <w:r w:rsidR="004B42F4" w:rsidRPr="000D2856">
        <w:rPr>
          <w:rFonts w:ascii="Times New Roman" w:hAnsi="Times New Roman" w:cs="Times New Roman"/>
        </w:rPr>
        <w:t xml:space="preserve"> impacts on one another</w:t>
      </w:r>
      <w:r w:rsidR="000D3516">
        <w:rPr>
          <w:rFonts w:ascii="Times New Roman" w:hAnsi="Times New Roman" w:cs="Times New Roman"/>
        </w:rPr>
        <w:t xml:space="preserve">; </w:t>
      </w:r>
      <w:r w:rsidR="00F944B7" w:rsidRPr="000D2856">
        <w:rPr>
          <w:rFonts w:ascii="Times New Roman" w:hAnsi="Times New Roman" w:cs="Times New Roman"/>
        </w:rPr>
        <w:t>Berscheid, Snyder</w:t>
      </w:r>
      <w:r w:rsidR="00886EB9">
        <w:rPr>
          <w:rFonts w:ascii="Times New Roman" w:hAnsi="Times New Roman" w:cs="Times New Roman"/>
        </w:rPr>
        <w:t>,</w:t>
      </w:r>
      <w:r w:rsidR="00F944B7" w:rsidRPr="000D2856">
        <w:rPr>
          <w:rFonts w:ascii="Times New Roman" w:hAnsi="Times New Roman" w:cs="Times New Roman"/>
        </w:rPr>
        <w:t xml:space="preserve"> &amp; Omoto, 2004</w:t>
      </w:r>
      <w:r w:rsidR="00C715C6" w:rsidRPr="000D2856">
        <w:rPr>
          <w:rFonts w:ascii="Times New Roman" w:hAnsi="Times New Roman" w:cs="Times New Roman"/>
        </w:rPr>
        <w:t>)</w:t>
      </w:r>
      <w:r w:rsidR="00E267CE" w:rsidRPr="000D2856">
        <w:rPr>
          <w:rFonts w:ascii="Times New Roman" w:hAnsi="Times New Roman" w:cs="Times New Roman"/>
        </w:rPr>
        <w:t>.</w:t>
      </w:r>
      <w:r w:rsidR="00607145" w:rsidRPr="000D2856">
        <w:rPr>
          <w:rFonts w:ascii="Times New Roman" w:hAnsi="Times New Roman" w:cs="Times New Roman"/>
        </w:rPr>
        <w:t xml:space="preserve"> </w:t>
      </w:r>
      <w:r w:rsidR="000D3516">
        <w:rPr>
          <w:rFonts w:ascii="Times New Roman" w:hAnsi="Times New Roman" w:cs="Times New Roman"/>
        </w:rPr>
        <w:t xml:space="preserve"> </w:t>
      </w:r>
      <w:r w:rsidR="00E267CE" w:rsidRPr="000D2856">
        <w:rPr>
          <w:rFonts w:ascii="Times New Roman" w:hAnsi="Times New Roman" w:cs="Times New Roman"/>
        </w:rPr>
        <w:t>Yet we</w:t>
      </w:r>
      <w:r w:rsidR="000D3516">
        <w:rPr>
          <w:rFonts w:ascii="Times New Roman" w:hAnsi="Times New Roman" w:cs="Times New Roman"/>
        </w:rPr>
        <w:t xml:space="preserve"> a</w:t>
      </w:r>
      <w:r w:rsidR="00E267CE" w:rsidRPr="000D2856">
        <w:rPr>
          <w:rFonts w:ascii="Times New Roman" w:hAnsi="Times New Roman" w:cs="Times New Roman"/>
        </w:rPr>
        <w:t>re not</w:t>
      </w:r>
      <w:r w:rsidR="006B065C" w:rsidRPr="000D2856">
        <w:rPr>
          <w:rFonts w:ascii="Times New Roman" w:hAnsi="Times New Roman" w:cs="Times New Roman"/>
        </w:rPr>
        <w:t xml:space="preserve"> sure that</w:t>
      </w:r>
      <w:r w:rsidR="004B42F4" w:rsidRPr="000D2856">
        <w:rPr>
          <w:rFonts w:ascii="Times New Roman" w:hAnsi="Times New Roman" w:cs="Times New Roman"/>
        </w:rPr>
        <w:t xml:space="preserve"> </w:t>
      </w:r>
      <w:r w:rsidR="00991319">
        <w:rPr>
          <w:rFonts w:ascii="Times New Roman" w:hAnsi="Times New Roman" w:cs="Times New Roman"/>
        </w:rPr>
        <w:t>that</w:t>
      </w:r>
      <w:r w:rsidR="00520509" w:rsidRPr="00CE7AD0">
        <w:rPr>
          <w:rFonts w:ascii="Times New Roman" w:hAnsi="Times New Roman" w:cs="Times New Roman"/>
        </w:rPr>
        <w:t xml:space="preserve"> third dimension </w:t>
      </w:r>
      <w:r w:rsidR="00991319">
        <w:rPr>
          <w:rFonts w:ascii="Times New Roman" w:hAnsi="Times New Roman" w:cs="Times New Roman"/>
        </w:rPr>
        <w:t xml:space="preserve"> of interdependence </w:t>
      </w:r>
      <w:r w:rsidR="004B42F4" w:rsidRPr="000D2856">
        <w:rPr>
          <w:rFonts w:ascii="Times New Roman" w:hAnsi="Times New Roman" w:cs="Times New Roman"/>
        </w:rPr>
        <w:t xml:space="preserve">should </w:t>
      </w:r>
      <w:r w:rsidR="004B42F4" w:rsidRPr="000D2856">
        <w:rPr>
          <w:rFonts w:ascii="Times New Roman" w:hAnsi="Times New Roman" w:cs="Times New Roman"/>
          <w:i/>
        </w:rPr>
        <w:t>always</w:t>
      </w:r>
      <w:r w:rsidR="004B42F4" w:rsidRPr="000D2856">
        <w:rPr>
          <w:rFonts w:ascii="Times New Roman" w:hAnsi="Times New Roman" w:cs="Times New Roman"/>
        </w:rPr>
        <w:t xml:space="preserve"> be tracked.</w:t>
      </w:r>
      <w:r w:rsidR="00607145" w:rsidRPr="000D2856">
        <w:rPr>
          <w:rFonts w:ascii="Times New Roman" w:hAnsi="Times New Roman" w:cs="Times New Roman"/>
        </w:rPr>
        <w:t xml:space="preserve"> </w:t>
      </w:r>
      <w:r w:rsidR="00520509">
        <w:rPr>
          <w:rFonts w:ascii="Times New Roman" w:hAnsi="Times New Roman" w:cs="Times New Roman"/>
        </w:rPr>
        <w:t xml:space="preserve"> </w:t>
      </w:r>
      <w:r w:rsidR="00C715C6" w:rsidRPr="000D2856">
        <w:rPr>
          <w:rFonts w:ascii="Times New Roman" w:hAnsi="Times New Roman" w:cs="Times New Roman"/>
        </w:rPr>
        <w:t>Again, individ</w:t>
      </w:r>
      <w:r w:rsidR="00CB3721" w:rsidRPr="000D2856">
        <w:rPr>
          <w:rFonts w:ascii="Times New Roman" w:hAnsi="Times New Roman" w:cs="Times New Roman"/>
        </w:rPr>
        <w:t>u</w:t>
      </w:r>
      <w:r w:rsidR="00C715C6" w:rsidRPr="000D2856">
        <w:rPr>
          <w:rFonts w:ascii="Times New Roman" w:hAnsi="Times New Roman" w:cs="Times New Roman"/>
        </w:rPr>
        <w:t>al</w:t>
      </w:r>
      <w:r w:rsidR="006B065C" w:rsidRPr="000D2856">
        <w:rPr>
          <w:rFonts w:ascii="Times New Roman" w:hAnsi="Times New Roman" w:cs="Times New Roman"/>
        </w:rPr>
        <w:t xml:space="preserve"> </w:t>
      </w:r>
      <w:r w:rsidR="00C715C6" w:rsidRPr="000D2856">
        <w:rPr>
          <w:rFonts w:ascii="Times New Roman" w:hAnsi="Times New Roman" w:cs="Times New Roman"/>
        </w:rPr>
        <w:t>researchers</w:t>
      </w:r>
      <w:r w:rsidR="002774FE">
        <w:rPr>
          <w:rFonts w:ascii="Times New Roman" w:hAnsi="Times New Roman" w:cs="Times New Roman"/>
        </w:rPr>
        <w:t>’</w:t>
      </w:r>
      <w:r w:rsidR="00C715C6" w:rsidRPr="000D2856">
        <w:rPr>
          <w:rFonts w:ascii="Times New Roman" w:hAnsi="Times New Roman" w:cs="Times New Roman"/>
        </w:rPr>
        <w:t xml:space="preserve"> theories </w:t>
      </w:r>
      <w:r w:rsidR="004B42F4" w:rsidRPr="000D2856">
        <w:rPr>
          <w:rFonts w:ascii="Times New Roman" w:hAnsi="Times New Roman" w:cs="Times New Roman"/>
        </w:rPr>
        <w:t>will</w:t>
      </w:r>
      <w:r w:rsidR="006B065C" w:rsidRPr="000D2856">
        <w:rPr>
          <w:rFonts w:ascii="Times New Roman" w:hAnsi="Times New Roman" w:cs="Times New Roman"/>
        </w:rPr>
        <w:t xml:space="preserve"> dictate </w:t>
      </w:r>
      <w:r w:rsidR="00520509">
        <w:rPr>
          <w:rFonts w:ascii="Times New Roman" w:hAnsi="Times New Roman" w:cs="Times New Roman"/>
        </w:rPr>
        <w:t>whether</w:t>
      </w:r>
      <w:r w:rsidR="006B065C" w:rsidRPr="000D2856">
        <w:rPr>
          <w:rFonts w:ascii="Times New Roman" w:hAnsi="Times New Roman" w:cs="Times New Roman"/>
        </w:rPr>
        <w:t xml:space="preserve"> </w:t>
      </w:r>
      <w:r w:rsidR="00520509">
        <w:rPr>
          <w:rFonts w:ascii="Times New Roman" w:hAnsi="Times New Roman" w:cs="Times New Roman"/>
        </w:rPr>
        <w:t>that should be the case</w:t>
      </w:r>
      <w:r w:rsidR="006B065C" w:rsidRPr="000D2856">
        <w:rPr>
          <w:rFonts w:ascii="Times New Roman" w:hAnsi="Times New Roman" w:cs="Times New Roman"/>
        </w:rPr>
        <w:t>.</w:t>
      </w:r>
      <w:r w:rsidR="00607145" w:rsidRPr="000D2856">
        <w:rPr>
          <w:rFonts w:ascii="Times New Roman" w:hAnsi="Times New Roman" w:cs="Times New Roman"/>
        </w:rPr>
        <w:t xml:space="preserve"> </w:t>
      </w:r>
      <w:r w:rsidR="00520509">
        <w:rPr>
          <w:rFonts w:ascii="Times New Roman" w:hAnsi="Times New Roman" w:cs="Times New Roman"/>
        </w:rPr>
        <w:t xml:space="preserve"> </w:t>
      </w:r>
      <w:r w:rsidR="006B065C" w:rsidRPr="000D2856">
        <w:rPr>
          <w:rFonts w:ascii="Times New Roman" w:hAnsi="Times New Roman" w:cs="Times New Roman"/>
        </w:rPr>
        <w:t xml:space="preserve">For instance, imagine a study </w:t>
      </w:r>
      <w:r w:rsidR="00403DDB" w:rsidRPr="000D2856">
        <w:rPr>
          <w:rFonts w:ascii="Times New Roman" w:hAnsi="Times New Roman" w:cs="Times New Roman"/>
        </w:rPr>
        <w:t>designed to test Berscheid</w:t>
      </w:r>
      <w:r w:rsidR="002774FE">
        <w:rPr>
          <w:rFonts w:ascii="Times New Roman" w:hAnsi="Times New Roman" w:cs="Times New Roman"/>
        </w:rPr>
        <w:t>’</w:t>
      </w:r>
      <w:r w:rsidR="00403DDB" w:rsidRPr="000D2856">
        <w:rPr>
          <w:rFonts w:ascii="Times New Roman" w:hAnsi="Times New Roman" w:cs="Times New Roman"/>
        </w:rPr>
        <w:t>s theory</w:t>
      </w:r>
      <w:r w:rsidR="00662215" w:rsidRPr="00563937">
        <w:rPr>
          <w:rFonts w:ascii="Times New Roman" w:hAnsi="Times New Roman" w:cs="Times New Roman"/>
        </w:rPr>
        <w:t>)</w:t>
      </w:r>
      <w:r w:rsidR="00662215">
        <w:rPr>
          <w:rFonts w:ascii="Times New Roman" w:hAnsi="Times New Roman" w:cs="Times New Roman"/>
        </w:rPr>
        <w:t xml:space="preserve"> </w:t>
      </w:r>
      <w:r w:rsidR="00403DDB" w:rsidRPr="000D2856">
        <w:rPr>
          <w:rFonts w:ascii="Times New Roman" w:hAnsi="Times New Roman" w:cs="Times New Roman"/>
        </w:rPr>
        <w:t>of the experience of emotion in</w:t>
      </w:r>
      <w:r w:rsidR="004B42F4" w:rsidRPr="000D2856">
        <w:rPr>
          <w:rFonts w:ascii="Times New Roman" w:hAnsi="Times New Roman" w:cs="Times New Roman"/>
        </w:rPr>
        <w:t xml:space="preserve"> close relationships </w:t>
      </w:r>
      <w:r w:rsidR="004B42F4" w:rsidRPr="000D2856">
        <w:rPr>
          <w:rFonts w:ascii="Times New Roman" w:hAnsi="Times New Roman" w:cs="Times New Roman"/>
          <w:i/>
        </w:rPr>
        <w:t>across time</w:t>
      </w:r>
      <w:r w:rsidR="00991319">
        <w:rPr>
          <w:rFonts w:ascii="Times New Roman" w:hAnsi="Times New Roman" w:cs="Times New Roman"/>
          <w:i/>
        </w:rPr>
        <w:t xml:space="preserve"> </w:t>
      </w:r>
      <w:r w:rsidR="00991319" w:rsidRPr="00563937">
        <w:rPr>
          <w:rFonts w:ascii="Times New Roman" w:hAnsi="Times New Roman" w:cs="Times New Roman"/>
        </w:rPr>
        <w:t>(Berscheid, 1982; Berscheid &amp; Ammazzalorso, 20</w:t>
      </w:r>
      <w:r w:rsidR="00991319">
        <w:rPr>
          <w:rFonts w:ascii="Times New Roman" w:hAnsi="Times New Roman" w:cs="Times New Roman"/>
        </w:rPr>
        <w:t>0</w:t>
      </w:r>
      <w:r w:rsidR="00991319" w:rsidRPr="00563937">
        <w:rPr>
          <w:rFonts w:ascii="Times New Roman" w:hAnsi="Times New Roman" w:cs="Times New Roman"/>
        </w:rPr>
        <w:t>1</w:t>
      </w:r>
      <w:r w:rsidR="00FA5B13" w:rsidRPr="000D2856">
        <w:rPr>
          <w:rFonts w:ascii="Times New Roman" w:hAnsi="Times New Roman" w:cs="Times New Roman"/>
        </w:rPr>
        <w:t>.</w:t>
      </w:r>
      <w:r w:rsidR="00607145" w:rsidRPr="000D2856">
        <w:rPr>
          <w:rFonts w:ascii="Times New Roman" w:hAnsi="Times New Roman" w:cs="Times New Roman"/>
        </w:rPr>
        <w:t xml:space="preserve"> </w:t>
      </w:r>
      <w:r w:rsidR="001761A2">
        <w:rPr>
          <w:rFonts w:ascii="Times New Roman" w:hAnsi="Times New Roman" w:cs="Times New Roman"/>
        </w:rPr>
        <w:t xml:space="preserve"> </w:t>
      </w:r>
      <w:r w:rsidR="00FA5B13" w:rsidRPr="000D2856">
        <w:rPr>
          <w:rFonts w:ascii="Times New Roman" w:hAnsi="Times New Roman" w:cs="Times New Roman"/>
        </w:rPr>
        <w:t>Berschei</w:t>
      </w:r>
      <w:r w:rsidR="004B42F4" w:rsidRPr="000D2856">
        <w:rPr>
          <w:rFonts w:ascii="Times New Roman" w:hAnsi="Times New Roman" w:cs="Times New Roman"/>
        </w:rPr>
        <w:t>d and colleagues suggest that relationships that are highly interdependent have the greatest potential for generating emotions because disruptions in interdependent routines create arousal</w:t>
      </w:r>
      <w:r w:rsidR="00CB2E9E">
        <w:rPr>
          <w:rFonts w:ascii="Times New Roman" w:hAnsi="Times New Roman" w:cs="Times New Roman"/>
        </w:rPr>
        <w:t>,</w:t>
      </w:r>
      <w:r w:rsidR="004B42F4" w:rsidRPr="000D2856">
        <w:rPr>
          <w:rFonts w:ascii="Times New Roman" w:hAnsi="Times New Roman" w:cs="Times New Roman"/>
        </w:rPr>
        <w:t xml:space="preserve"> which may be lab</w:t>
      </w:r>
      <w:r w:rsidR="00BD0A99" w:rsidRPr="000D2856">
        <w:rPr>
          <w:rFonts w:ascii="Times New Roman" w:hAnsi="Times New Roman" w:cs="Times New Roman"/>
        </w:rPr>
        <w:t>e</w:t>
      </w:r>
      <w:r w:rsidR="00FA5B13" w:rsidRPr="000D2856">
        <w:rPr>
          <w:rFonts w:ascii="Times New Roman" w:hAnsi="Times New Roman" w:cs="Times New Roman"/>
        </w:rPr>
        <w:t xml:space="preserve">led </w:t>
      </w:r>
      <w:r w:rsidR="004B42F4" w:rsidRPr="000D2856">
        <w:rPr>
          <w:rFonts w:ascii="Times New Roman" w:hAnsi="Times New Roman" w:cs="Times New Roman"/>
        </w:rPr>
        <w:t>and experienced as any of a variety of positive</w:t>
      </w:r>
      <w:r w:rsidR="00CB2E9E">
        <w:rPr>
          <w:rFonts w:ascii="Times New Roman" w:hAnsi="Times New Roman" w:cs="Times New Roman"/>
        </w:rPr>
        <w:t>ly-</w:t>
      </w:r>
      <w:r w:rsidR="004B42F4" w:rsidRPr="000D2856">
        <w:rPr>
          <w:rFonts w:ascii="Times New Roman" w:hAnsi="Times New Roman" w:cs="Times New Roman"/>
        </w:rPr>
        <w:t xml:space="preserve"> or </w:t>
      </w:r>
      <w:r w:rsidR="00CB2E9E" w:rsidRPr="000D2856">
        <w:rPr>
          <w:rFonts w:ascii="Times New Roman" w:hAnsi="Times New Roman" w:cs="Times New Roman"/>
        </w:rPr>
        <w:t>negatively</w:t>
      </w:r>
      <w:r w:rsidR="00CB2E9E">
        <w:rPr>
          <w:rFonts w:ascii="Times New Roman" w:hAnsi="Times New Roman" w:cs="Times New Roman"/>
        </w:rPr>
        <w:t>-</w:t>
      </w:r>
      <w:r w:rsidR="00CB2E9E" w:rsidRPr="000D2856">
        <w:rPr>
          <w:rFonts w:ascii="Times New Roman" w:hAnsi="Times New Roman" w:cs="Times New Roman"/>
        </w:rPr>
        <w:t>val</w:t>
      </w:r>
      <w:r w:rsidR="00CB2E9E">
        <w:rPr>
          <w:rFonts w:ascii="Times New Roman" w:hAnsi="Times New Roman" w:cs="Times New Roman"/>
        </w:rPr>
        <w:t>e</w:t>
      </w:r>
      <w:r w:rsidR="00CB2E9E" w:rsidRPr="000D2856">
        <w:rPr>
          <w:rFonts w:ascii="Times New Roman" w:hAnsi="Times New Roman" w:cs="Times New Roman"/>
        </w:rPr>
        <w:t xml:space="preserve">nced </w:t>
      </w:r>
      <w:r w:rsidR="00FA5B13" w:rsidRPr="000D2856">
        <w:rPr>
          <w:rFonts w:ascii="Times New Roman" w:hAnsi="Times New Roman" w:cs="Times New Roman"/>
        </w:rPr>
        <w:t>emotions.</w:t>
      </w:r>
      <w:r w:rsidR="00607145" w:rsidRPr="000D2856">
        <w:rPr>
          <w:rFonts w:ascii="Times New Roman" w:hAnsi="Times New Roman" w:cs="Times New Roman"/>
        </w:rPr>
        <w:t xml:space="preserve"> </w:t>
      </w:r>
      <w:r w:rsidR="00FA5B13" w:rsidRPr="000D2856">
        <w:rPr>
          <w:rFonts w:ascii="Times New Roman" w:hAnsi="Times New Roman" w:cs="Times New Roman"/>
        </w:rPr>
        <w:t xml:space="preserve">For </w:t>
      </w:r>
      <w:r w:rsidR="00CB2E9E">
        <w:rPr>
          <w:rFonts w:ascii="Times New Roman" w:hAnsi="Times New Roman" w:cs="Times New Roman"/>
        </w:rPr>
        <w:t xml:space="preserve">the </w:t>
      </w:r>
      <w:r w:rsidR="00FA5B13" w:rsidRPr="000D2856">
        <w:rPr>
          <w:rFonts w:ascii="Times New Roman" w:hAnsi="Times New Roman" w:cs="Times New Roman"/>
        </w:rPr>
        <w:t xml:space="preserve">purposes of </w:t>
      </w:r>
      <w:r w:rsidR="0036391C" w:rsidRPr="000D2856">
        <w:rPr>
          <w:rFonts w:ascii="Times New Roman" w:hAnsi="Times New Roman" w:cs="Times New Roman"/>
        </w:rPr>
        <w:t xml:space="preserve">this theory regarding </w:t>
      </w:r>
      <w:r w:rsidR="00CB2E9E">
        <w:rPr>
          <w:rFonts w:ascii="Times New Roman" w:hAnsi="Times New Roman" w:cs="Times New Roman"/>
        </w:rPr>
        <w:t xml:space="preserve">the </w:t>
      </w:r>
      <w:r w:rsidR="0036391C" w:rsidRPr="000D2856">
        <w:rPr>
          <w:rFonts w:ascii="Times New Roman" w:hAnsi="Times New Roman" w:cs="Times New Roman"/>
        </w:rPr>
        <w:t>experience of emotion in relationships</w:t>
      </w:r>
      <w:r w:rsidR="004B42F4" w:rsidRPr="000D2856">
        <w:rPr>
          <w:rFonts w:ascii="Times New Roman" w:hAnsi="Times New Roman" w:cs="Times New Roman"/>
        </w:rPr>
        <w:t>, tracking both emotion</w:t>
      </w:r>
      <w:r w:rsidR="00F607AA">
        <w:rPr>
          <w:rFonts w:ascii="Times New Roman" w:hAnsi="Times New Roman" w:cs="Times New Roman"/>
        </w:rPr>
        <w:t>al</w:t>
      </w:r>
      <w:r w:rsidR="004B42F4" w:rsidRPr="000D2856">
        <w:rPr>
          <w:rFonts w:ascii="Times New Roman" w:hAnsi="Times New Roman" w:cs="Times New Roman"/>
        </w:rPr>
        <w:t xml:space="preserve"> experience</w:t>
      </w:r>
      <w:r w:rsidR="00C715C6" w:rsidRPr="000D2856">
        <w:rPr>
          <w:rFonts w:ascii="Times New Roman" w:hAnsi="Times New Roman" w:cs="Times New Roman"/>
        </w:rPr>
        <w:t xml:space="preserve"> (as the primary construct in this case)</w:t>
      </w:r>
      <w:r w:rsidR="004B42F4" w:rsidRPr="000D2856">
        <w:rPr>
          <w:rFonts w:ascii="Times New Roman" w:hAnsi="Times New Roman" w:cs="Times New Roman"/>
        </w:rPr>
        <w:t xml:space="preserve"> and levels of interdependence across t</w:t>
      </w:r>
      <w:r w:rsidRPr="000D2856">
        <w:rPr>
          <w:rFonts w:ascii="Times New Roman" w:hAnsi="Times New Roman" w:cs="Times New Roman"/>
        </w:rPr>
        <w:t>ime makes</w:t>
      </w:r>
      <w:r w:rsidR="0036391C" w:rsidRPr="000D2856">
        <w:rPr>
          <w:rFonts w:ascii="Times New Roman" w:hAnsi="Times New Roman" w:cs="Times New Roman"/>
        </w:rPr>
        <w:t xml:space="preserve"> very</w:t>
      </w:r>
      <w:r w:rsidRPr="000D2856">
        <w:rPr>
          <w:rFonts w:ascii="Times New Roman" w:hAnsi="Times New Roman" w:cs="Times New Roman"/>
        </w:rPr>
        <w:t xml:space="preserve"> good sense to us.</w:t>
      </w:r>
      <w:r w:rsidR="00C715C6" w:rsidRPr="000D2856">
        <w:rPr>
          <w:rFonts w:ascii="Times New Roman" w:hAnsi="Times New Roman" w:cs="Times New Roman"/>
        </w:rPr>
        <w:t xml:space="preserve">  For </w:t>
      </w:r>
      <w:r w:rsidR="00F607AA">
        <w:rPr>
          <w:rFonts w:ascii="Times New Roman" w:hAnsi="Times New Roman" w:cs="Times New Roman"/>
        </w:rPr>
        <w:t xml:space="preserve">the </w:t>
      </w:r>
      <w:r w:rsidR="00C715C6" w:rsidRPr="000D2856">
        <w:rPr>
          <w:rFonts w:ascii="Times New Roman" w:hAnsi="Times New Roman" w:cs="Times New Roman"/>
        </w:rPr>
        <w:t>purposes of trac</w:t>
      </w:r>
      <w:r w:rsidR="00F607AA">
        <w:rPr>
          <w:rFonts w:ascii="Times New Roman" w:hAnsi="Times New Roman" w:cs="Times New Roman"/>
        </w:rPr>
        <w:t>k</w:t>
      </w:r>
      <w:r w:rsidR="00C715C6" w:rsidRPr="000D2856">
        <w:rPr>
          <w:rFonts w:ascii="Times New Roman" w:hAnsi="Times New Roman" w:cs="Times New Roman"/>
        </w:rPr>
        <w:t xml:space="preserve">ing trajectories to test </w:t>
      </w:r>
      <w:r w:rsidR="00C715C6" w:rsidRPr="000D2856">
        <w:rPr>
          <w:rFonts w:ascii="Times New Roman" w:hAnsi="Times New Roman" w:cs="Times New Roman"/>
          <w:i/>
        </w:rPr>
        <w:t>other</w:t>
      </w:r>
      <w:r w:rsidR="00C715C6" w:rsidRPr="000D2856">
        <w:rPr>
          <w:rFonts w:ascii="Times New Roman" w:hAnsi="Times New Roman" w:cs="Times New Roman"/>
        </w:rPr>
        <w:t xml:space="preserve"> theories</w:t>
      </w:r>
      <w:r w:rsidR="00916077">
        <w:rPr>
          <w:rFonts w:ascii="Times New Roman" w:hAnsi="Times New Roman" w:cs="Times New Roman"/>
        </w:rPr>
        <w:t xml:space="preserve"> such as our own relationship initiation theory</w:t>
      </w:r>
      <w:r w:rsidR="00C715C6" w:rsidRPr="000D2856">
        <w:rPr>
          <w:rFonts w:ascii="Times New Roman" w:hAnsi="Times New Roman" w:cs="Times New Roman"/>
        </w:rPr>
        <w:t>, we are not</w:t>
      </w:r>
      <w:r w:rsidR="0036391C" w:rsidRPr="000D2856">
        <w:rPr>
          <w:rFonts w:ascii="Times New Roman" w:hAnsi="Times New Roman" w:cs="Times New Roman"/>
        </w:rPr>
        <w:t xml:space="preserve"> sure that adding levels of interdependence will always be the best place to </w:t>
      </w:r>
      <w:r w:rsidR="0036391C" w:rsidRPr="000D2856">
        <w:rPr>
          <w:rFonts w:ascii="Times New Roman" w:hAnsi="Times New Roman" w:cs="Times New Roman"/>
          <w:i/>
        </w:rPr>
        <w:t>start</w:t>
      </w:r>
      <w:r w:rsidR="005E0414">
        <w:rPr>
          <w:rFonts w:ascii="Times New Roman" w:hAnsi="Times New Roman" w:cs="Times New Roman"/>
        </w:rPr>
        <w:t xml:space="preserve">, </w:t>
      </w:r>
      <w:r w:rsidR="0036391C" w:rsidRPr="000D2856">
        <w:rPr>
          <w:rFonts w:ascii="Times New Roman" w:hAnsi="Times New Roman" w:cs="Times New Roman"/>
        </w:rPr>
        <w:t xml:space="preserve">given limitations in </w:t>
      </w:r>
      <w:r w:rsidR="0036391C" w:rsidRPr="000D2856">
        <w:rPr>
          <w:rFonts w:ascii="Times New Roman" w:hAnsi="Times New Roman" w:cs="Times New Roman"/>
        </w:rPr>
        <w:lastRenderedPageBreak/>
        <w:t xml:space="preserve">what researchers </w:t>
      </w:r>
      <w:r w:rsidR="00D63F5E">
        <w:rPr>
          <w:rFonts w:ascii="Times New Roman" w:hAnsi="Times New Roman" w:cs="Times New Roman"/>
        </w:rPr>
        <w:t xml:space="preserve">and participants </w:t>
      </w:r>
      <w:r w:rsidR="0036391C" w:rsidRPr="000D2856">
        <w:rPr>
          <w:rFonts w:ascii="Times New Roman" w:hAnsi="Times New Roman" w:cs="Times New Roman"/>
        </w:rPr>
        <w:t>can and will do in initial longitudinal investigations of relational phenomena.</w:t>
      </w:r>
      <w:r w:rsidR="007A5A7A">
        <w:rPr>
          <w:rFonts w:ascii="Times New Roman" w:hAnsi="Times New Roman" w:cs="Times New Roman"/>
        </w:rPr>
        <w:t xml:space="preserve"> Of course, as relationships are initiated and endure across time it will be interesting and, likely, theoretically important to watch what does happen to overall interdependence across time.   Our point is that we, personally, would </w:t>
      </w:r>
      <w:r w:rsidR="007A5A7A" w:rsidRPr="000D2856">
        <w:rPr>
          <w:rFonts w:ascii="Times New Roman" w:hAnsi="Times New Roman" w:cs="Times New Roman"/>
          <w:i/>
        </w:rPr>
        <w:t>start</w:t>
      </w:r>
      <w:r w:rsidR="007A5A7A">
        <w:rPr>
          <w:rFonts w:ascii="Times New Roman" w:hAnsi="Times New Roman" w:cs="Times New Roman"/>
        </w:rPr>
        <w:t xml:space="preserve"> studies of trajectories examining more specific sorts of interdependence.</w:t>
      </w:r>
    </w:p>
    <w:p w14:paraId="54CA5938" w14:textId="5B701DBA" w:rsidR="00373A60" w:rsidRPr="000D2856" w:rsidRDefault="00C715C6" w:rsidP="000D2856">
      <w:pPr>
        <w:spacing w:line="480" w:lineRule="auto"/>
        <w:jc w:val="center"/>
        <w:rPr>
          <w:rFonts w:ascii="Times New Roman" w:hAnsi="Times New Roman" w:cs="Times New Roman"/>
          <w:b/>
        </w:rPr>
      </w:pPr>
      <w:r w:rsidRPr="000D2856">
        <w:rPr>
          <w:rFonts w:ascii="Times New Roman" w:hAnsi="Times New Roman" w:cs="Times New Roman"/>
          <w:b/>
        </w:rPr>
        <w:t xml:space="preserve">For </w:t>
      </w:r>
      <w:r w:rsidR="00373A60">
        <w:rPr>
          <w:rFonts w:ascii="Times New Roman" w:hAnsi="Times New Roman" w:cs="Times New Roman"/>
          <w:b/>
        </w:rPr>
        <w:t>P</w:t>
      </w:r>
      <w:r w:rsidR="00373A60" w:rsidRPr="000D2856">
        <w:rPr>
          <w:rFonts w:ascii="Times New Roman" w:hAnsi="Times New Roman" w:cs="Times New Roman"/>
          <w:b/>
        </w:rPr>
        <w:t xml:space="preserve">urposes </w:t>
      </w:r>
      <w:r w:rsidRPr="000D2856">
        <w:rPr>
          <w:rFonts w:ascii="Times New Roman" w:hAnsi="Times New Roman" w:cs="Times New Roman"/>
          <w:b/>
        </w:rPr>
        <w:t xml:space="preserve">of </w:t>
      </w:r>
      <w:r w:rsidR="00373A60">
        <w:rPr>
          <w:rFonts w:ascii="Times New Roman" w:hAnsi="Times New Roman" w:cs="Times New Roman"/>
          <w:b/>
        </w:rPr>
        <w:t>T</w:t>
      </w:r>
      <w:r w:rsidR="00373A60" w:rsidRPr="000D2856">
        <w:rPr>
          <w:rFonts w:ascii="Times New Roman" w:hAnsi="Times New Roman" w:cs="Times New Roman"/>
          <w:b/>
        </w:rPr>
        <w:t xml:space="preserve">racking </w:t>
      </w:r>
      <w:r w:rsidR="00373A60">
        <w:rPr>
          <w:rFonts w:ascii="Times New Roman" w:hAnsi="Times New Roman" w:cs="Times New Roman"/>
          <w:b/>
        </w:rPr>
        <w:t>T</w:t>
      </w:r>
      <w:r w:rsidRPr="000D2856">
        <w:rPr>
          <w:rFonts w:ascii="Times New Roman" w:hAnsi="Times New Roman" w:cs="Times New Roman"/>
          <w:b/>
        </w:rPr>
        <w:t>rajectories</w:t>
      </w:r>
      <w:r w:rsidR="00373A60">
        <w:rPr>
          <w:rFonts w:ascii="Times New Roman" w:hAnsi="Times New Roman" w:cs="Times New Roman"/>
          <w:b/>
        </w:rPr>
        <w:t>,</w:t>
      </w:r>
      <w:r w:rsidRPr="000D2856">
        <w:rPr>
          <w:rFonts w:ascii="Times New Roman" w:hAnsi="Times New Roman" w:cs="Times New Roman"/>
          <w:b/>
        </w:rPr>
        <w:t xml:space="preserve"> </w:t>
      </w:r>
      <w:r w:rsidR="00373A60">
        <w:rPr>
          <w:rFonts w:ascii="Times New Roman" w:hAnsi="Times New Roman" w:cs="Times New Roman"/>
          <w:b/>
        </w:rPr>
        <w:t>A</w:t>
      </w:r>
      <w:r w:rsidR="00373A60" w:rsidRPr="000D2856">
        <w:rPr>
          <w:rFonts w:ascii="Times New Roman" w:hAnsi="Times New Roman" w:cs="Times New Roman"/>
          <w:b/>
        </w:rPr>
        <w:t xml:space="preserve">re </w:t>
      </w:r>
      <w:r w:rsidR="00A36BA8" w:rsidRPr="000D2856">
        <w:rPr>
          <w:rFonts w:ascii="Times New Roman" w:hAnsi="Times New Roman" w:cs="Times New Roman"/>
          <w:b/>
        </w:rPr>
        <w:t xml:space="preserve">the </w:t>
      </w:r>
      <w:r w:rsidR="00373A60">
        <w:rPr>
          <w:rFonts w:ascii="Times New Roman" w:hAnsi="Times New Roman" w:cs="Times New Roman"/>
          <w:b/>
        </w:rPr>
        <w:t>F</w:t>
      </w:r>
      <w:r w:rsidR="00373A60" w:rsidRPr="000D2856">
        <w:rPr>
          <w:rFonts w:ascii="Times New Roman" w:hAnsi="Times New Roman" w:cs="Times New Roman"/>
          <w:b/>
        </w:rPr>
        <w:t xml:space="preserve">ive </w:t>
      </w:r>
      <w:r w:rsidR="00373A60">
        <w:rPr>
          <w:rFonts w:ascii="Times New Roman" w:hAnsi="Times New Roman" w:cs="Times New Roman"/>
          <w:b/>
        </w:rPr>
        <w:t>D</w:t>
      </w:r>
      <w:r w:rsidR="00373A60" w:rsidRPr="000D2856">
        <w:rPr>
          <w:rFonts w:ascii="Times New Roman" w:hAnsi="Times New Roman" w:cs="Times New Roman"/>
          <w:b/>
        </w:rPr>
        <w:t xml:space="preserve">imensions </w:t>
      </w:r>
      <w:r w:rsidR="00EA13CF" w:rsidRPr="000D2856">
        <w:rPr>
          <w:rFonts w:ascii="Times New Roman" w:hAnsi="Times New Roman" w:cs="Times New Roman"/>
          <w:b/>
        </w:rPr>
        <w:t xml:space="preserve">to which </w:t>
      </w:r>
      <w:r w:rsidR="00A36BA8" w:rsidRPr="000D2856">
        <w:rPr>
          <w:rFonts w:ascii="Times New Roman" w:hAnsi="Times New Roman" w:cs="Times New Roman"/>
          <w:b/>
        </w:rPr>
        <w:t xml:space="preserve">Eastwick et al. </w:t>
      </w:r>
      <w:r w:rsidR="00117C35" w:rsidRPr="000D2856">
        <w:rPr>
          <w:rFonts w:ascii="Times New Roman" w:hAnsi="Times New Roman" w:cs="Times New Roman"/>
          <w:b/>
        </w:rPr>
        <w:t xml:space="preserve">(in press) </w:t>
      </w:r>
      <w:r w:rsidR="00373A60">
        <w:rPr>
          <w:rFonts w:ascii="Times New Roman" w:hAnsi="Times New Roman" w:cs="Times New Roman"/>
          <w:b/>
        </w:rPr>
        <w:t>P</w:t>
      </w:r>
      <w:r w:rsidR="00373A60" w:rsidRPr="000D2856">
        <w:rPr>
          <w:rFonts w:ascii="Times New Roman" w:hAnsi="Times New Roman" w:cs="Times New Roman"/>
          <w:b/>
        </w:rPr>
        <w:t xml:space="preserve">oint </w:t>
      </w:r>
      <w:r w:rsidR="00A36BA8" w:rsidRPr="000D2856">
        <w:rPr>
          <w:rFonts w:ascii="Times New Roman" w:hAnsi="Times New Roman" w:cs="Times New Roman"/>
          <w:b/>
        </w:rPr>
        <w:t xml:space="preserve">to the </w:t>
      </w:r>
      <w:r w:rsidR="00373A60">
        <w:rPr>
          <w:rFonts w:ascii="Times New Roman" w:hAnsi="Times New Roman" w:cs="Times New Roman"/>
          <w:b/>
        </w:rPr>
        <w:t>O</w:t>
      </w:r>
      <w:r w:rsidR="00373A60" w:rsidRPr="000D2856">
        <w:rPr>
          <w:rFonts w:ascii="Times New Roman" w:hAnsi="Times New Roman" w:cs="Times New Roman"/>
          <w:b/>
        </w:rPr>
        <w:t xml:space="preserve">nly </w:t>
      </w:r>
      <w:r w:rsidR="00373A60">
        <w:rPr>
          <w:rFonts w:ascii="Times New Roman" w:hAnsi="Times New Roman" w:cs="Times New Roman"/>
          <w:b/>
        </w:rPr>
        <w:t>D</w:t>
      </w:r>
      <w:r w:rsidR="00373A60" w:rsidRPr="000D2856">
        <w:rPr>
          <w:rFonts w:ascii="Times New Roman" w:hAnsi="Times New Roman" w:cs="Times New Roman"/>
          <w:b/>
        </w:rPr>
        <w:t xml:space="preserve">imensions </w:t>
      </w:r>
      <w:r w:rsidR="00373A60">
        <w:rPr>
          <w:rFonts w:ascii="Times New Roman" w:hAnsi="Times New Roman" w:cs="Times New Roman"/>
          <w:b/>
        </w:rPr>
        <w:t>W</w:t>
      </w:r>
      <w:r w:rsidR="00373A60" w:rsidRPr="000D2856">
        <w:rPr>
          <w:rFonts w:ascii="Times New Roman" w:hAnsi="Times New Roman" w:cs="Times New Roman"/>
          <w:b/>
        </w:rPr>
        <w:t xml:space="preserve">e </w:t>
      </w:r>
      <w:r w:rsidR="00373A60">
        <w:rPr>
          <w:rFonts w:ascii="Times New Roman" w:hAnsi="Times New Roman" w:cs="Times New Roman"/>
          <w:b/>
        </w:rPr>
        <w:t>S</w:t>
      </w:r>
      <w:r w:rsidR="00373A60" w:rsidRPr="000D2856">
        <w:rPr>
          <w:rFonts w:ascii="Times New Roman" w:hAnsi="Times New Roman" w:cs="Times New Roman"/>
          <w:b/>
        </w:rPr>
        <w:t xml:space="preserve">hould </w:t>
      </w:r>
      <w:r w:rsidR="00373A60">
        <w:rPr>
          <w:rFonts w:ascii="Times New Roman" w:hAnsi="Times New Roman" w:cs="Times New Roman"/>
          <w:b/>
        </w:rPr>
        <w:t>C</w:t>
      </w:r>
      <w:r w:rsidR="00373A60" w:rsidRPr="000D2856">
        <w:rPr>
          <w:rFonts w:ascii="Times New Roman" w:hAnsi="Times New Roman" w:cs="Times New Roman"/>
          <w:b/>
        </w:rPr>
        <w:t>onsider</w:t>
      </w:r>
      <w:r w:rsidR="00A36BA8" w:rsidRPr="000D2856">
        <w:rPr>
          <w:rFonts w:ascii="Times New Roman" w:hAnsi="Times New Roman" w:cs="Times New Roman"/>
          <w:b/>
        </w:rPr>
        <w:t xml:space="preserve">? </w:t>
      </w:r>
      <w:r w:rsidR="00F07608" w:rsidRPr="000D2856">
        <w:rPr>
          <w:rFonts w:ascii="Times New Roman" w:hAnsi="Times New Roman" w:cs="Times New Roman"/>
          <w:b/>
        </w:rPr>
        <w:t xml:space="preserve"> </w:t>
      </w:r>
      <w:r w:rsidR="00CB3721" w:rsidRPr="000D2856">
        <w:rPr>
          <w:rFonts w:ascii="Times New Roman" w:hAnsi="Times New Roman" w:cs="Times New Roman"/>
          <w:b/>
        </w:rPr>
        <w:t>H</w:t>
      </w:r>
      <w:r w:rsidRPr="000D2856">
        <w:rPr>
          <w:rFonts w:ascii="Times New Roman" w:hAnsi="Times New Roman" w:cs="Times New Roman"/>
          <w:b/>
        </w:rPr>
        <w:t xml:space="preserve">ow </w:t>
      </w:r>
      <w:r w:rsidR="00373A60">
        <w:rPr>
          <w:rFonts w:ascii="Times New Roman" w:hAnsi="Times New Roman" w:cs="Times New Roman"/>
          <w:b/>
        </w:rPr>
        <w:t>S</w:t>
      </w:r>
      <w:r w:rsidR="00373A60" w:rsidRPr="000D2856">
        <w:rPr>
          <w:rFonts w:ascii="Times New Roman" w:hAnsi="Times New Roman" w:cs="Times New Roman"/>
          <w:b/>
        </w:rPr>
        <w:t xml:space="preserve">hould </w:t>
      </w:r>
      <w:r w:rsidR="00373A60">
        <w:rPr>
          <w:rFonts w:ascii="Times New Roman" w:hAnsi="Times New Roman" w:cs="Times New Roman"/>
          <w:b/>
        </w:rPr>
        <w:t>These D</w:t>
      </w:r>
      <w:r w:rsidR="00373A60" w:rsidRPr="000D2856">
        <w:rPr>
          <w:rFonts w:ascii="Times New Roman" w:hAnsi="Times New Roman" w:cs="Times New Roman"/>
          <w:b/>
        </w:rPr>
        <w:t xml:space="preserve">imensions </w:t>
      </w:r>
      <w:r w:rsidR="00373A60">
        <w:rPr>
          <w:rFonts w:ascii="Times New Roman" w:hAnsi="Times New Roman" w:cs="Times New Roman"/>
          <w:b/>
        </w:rPr>
        <w:t>B</w:t>
      </w:r>
      <w:r w:rsidR="00FA5B13" w:rsidRPr="000D2856">
        <w:rPr>
          <w:rFonts w:ascii="Times New Roman" w:hAnsi="Times New Roman" w:cs="Times New Roman"/>
          <w:b/>
        </w:rPr>
        <w:t xml:space="preserve">e </w:t>
      </w:r>
      <w:r w:rsidR="00373A60">
        <w:rPr>
          <w:rFonts w:ascii="Times New Roman" w:hAnsi="Times New Roman" w:cs="Times New Roman"/>
          <w:b/>
        </w:rPr>
        <w:t>G</w:t>
      </w:r>
      <w:r w:rsidR="00373A60" w:rsidRPr="000D2856">
        <w:rPr>
          <w:rFonts w:ascii="Times New Roman" w:hAnsi="Times New Roman" w:cs="Times New Roman"/>
          <w:b/>
        </w:rPr>
        <w:t xml:space="preserve">rouped </w:t>
      </w:r>
      <w:r w:rsidR="00FA5B13" w:rsidRPr="000D2856">
        <w:rPr>
          <w:rFonts w:ascii="Times New Roman" w:hAnsi="Times New Roman" w:cs="Times New Roman"/>
          <w:b/>
        </w:rPr>
        <w:t xml:space="preserve">and </w:t>
      </w:r>
      <w:r w:rsidR="00373A60">
        <w:rPr>
          <w:rFonts w:ascii="Times New Roman" w:hAnsi="Times New Roman" w:cs="Times New Roman"/>
          <w:b/>
        </w:rPr>
        <w:t>T</w:t>
      </w:r>
      <w:r w:rsidR="00373A60" w:rsidRPr="000D2856">
        <w:rPr>
          <w:rFonts w:ascii="Times New Roman" w:hAnsi="Times New Roman" w:cs="Times New Roman"/>
          <w:b/>
        </w:rPr>
        <w:t xml:space="preserve">hought </w:t>
      </w:r>
      <w:r w:rsidR="00373A60">
        <w:rPr>
          <w:rFonts w:ascii="Times New Roman" w:hAnsi="Times New Roman" w:cs="Times New Roman"/>
          <w:b/>
        </w:rPr>
        <w:t>A</w:t>
      </w:r>
      <w:r w:rsidR="00373A60" w:rsidRPr="000D2856">
        <w:rPr>
          <w:rFonts w:ascii="Times New Roman" w:hAnsi="Times New Roman" w:cs="Times New Roman"/>
          <w:b/>
        </w:rPr>
        <w:t>bout</w:t>
      </w:r>
      <w:r w:rsidR="00FA5B13" w:rsidRPr="000D2856">
        <w:rPr>
          <w:rFonts w:ascii="Times New Roman" w:hAnsi="Times New Roman" w:cs="Times New Roman"/>
          <w:b/>
        </w:rPr>
        <w:t>?</w:t>
      </w:r>
    </w:p>
    <w:p w14:paraId="6C5FF517" w14:textId="26AF0E24" w:rsidR="00233B63" w:rsidRPr="000D2856" w:rsidRDefault="00315667" w:rsidP="000D2856">
      <w:pPr>
        <w:spacing w:line="480" w:lineRule="auto"/>
        <w:ind w:firstLine="720"/>
        <w:rPr>
          <w:rFonts w:ascii="Times New Roman" w:hAnsi="Times New Roman" w:cs="Times New Roman"/>
        </w:rPr>
      </w:pPr>
      <w:r w:rsidRPr="000D2856">
        <w:rPr>
          <w:rFonts w:ascii="Times New Roman" w:hAnsi="Times New Roman" w:cs="Times New Roman"/>
        </w:rPr>
        <w:t xml:space="preserve">Whereas </w:t>
      </w:r>
      <w:r w:rsidR="00D000E6" w:rsidRPr="000D2856">
        <w:rPr>
          <w:rFonts w:ascii="Times New Roman" w:hAnsi="Times New Roman" w:cs="Times New Roman"/>
        </w:rPr>
        <w:t>we applaud Eastwick et al.</w:t>
      </w:r>
      <w:r w:rsidR="002774FE">
        <w:rPr>
          <w:rFonts w:ascii="Times New Roman" w:hAnsi="Times New Roman" w:cs="Times New Roman"/>
        </w:rPr>
        <w:t>’</w:t>
      </w:r>
      <w:r w:rsidR="00D000E6" w:rsidRPr="000D2856">
        <w:rPr>
          <w:rFonts w:ascii="Times New Roman" w:hAnsi="Times New Roman" w:cs="Times New Roman"/>
        </w:rPr>
        <w:t xml:space="preserve">s </w:t>
      </w:r>
      <w:r w:rsidR="00117C35">
        <w:rPr>
          <w:rFonts w:ascii="Times New Roman" w:hAnsi="Times New Roman" w:cs="Times New Roman"/>
        </w:rPr>
        <w:t xml:space="preserve">(in press) </w:t>
      </w:r>
      <w:r w:rsidR="00621B3C">
        <w:rPr>
          <w:rFonts w:ascii="Times New Roman" w:hAnsi="Times New Roman" w:cs="Times New Roman"/>
        </w:rPr>
        <w:t>call</w:t>
      </w:r>
      <w:r w:rsidR="00621B3C" w:rsidRPr="000D2856">
        <w:rPr>
          <w:rFonts w:ascii="Times New Roman" w:hAnsi="Times New Roman" w:cs="Times New Roman"/>
        </w:rPr>
        <w:t xml:space="preserve"> </w:t>
      </w:r>
      <w:r w:rsidR="00D000E6" w:rsidRPr="000D2856">
        <w:rPr>
          <w:rFonts w:ascii="Times New Roman" w:hAnsi="Times New Roman" w:cs="Times New Roman"/>
        </w:rPr>
        <w:t>to examine relatio</w:t>
      </w:r>
      <w:r w:rsidRPr="000D2856">
        <w:rPr>
          <w:rFonts w:ascii="Times New Roman" w:hAnsi="Times New Roman" w:cs="Times New Roman"/>
        </w:rPr>
        <w:t>nship trajectories across time,</w:t>
      </w:r>
      <w:r w:rsidR="00D44CEF" w:rsidRPr="000D2856">
        <w:rPr>
          <w:rFonts w:ascii="Times New Roman" w:hAnsi="Times New Roman" w:cs="Times New Roman"/>
        </w:rPr>
        <w:t xml:space="preserve"> we urge </w:t>
      </w:r>
      <w:r w:rsidR="00724DF4">
        <w:rPr>
          <w:rFonts w:ascii="Times New Roman" w:hAnsi="Times New Roman" w:cs="Times New Roman"/>
        </w:rPr>
        <w:t>further</w:t>
      </w:r>
      <w:r w:rsidR="00724DF4" w:rsidRPr="000D2856">
        <w:rPr>
          <w:rFonts w:ascii="Times New Roman" w:hAnsi="Times New Roman" w:cs="Times New Roman"/>
        </w:rPr>
        <w:t xml:space="preserve"> </w:t>
      </w:r>
      <w:r w:rsidR="00D44CEF" w:rsidRPr="000D2856">
        <w:rPr>
          <w:rFonts w:ascii="Times New Roman" w:hAnsi="Times New Roman" w:cs="Times New Roman"/>
        </w:rPr>
        <w:t xml:space="preserve">thinking about </w:t>
      </w:r>
      <w:r w:rsidR="00621B3C">
        <w:rPr>
          <w:rFonts w:ascii="Times New Roman" w:hAnsi="Times New Roman" w:cs="Times New Roman"/>
        </w:rPr>
        <w:t>which</w:t>
      </w:r>
      <w:r w:rsidR="00621B3C" w:rsidRPr="000D2856">
        <w:rPr>
          <w:rFonts w:ascii="Times New Roman" w:hAnsi="Times New Roman" w:cs="Times New Roman"/>
        </w:rPr>
        <w:t xml:space="preserve"> </w:t>
      </w:r>
      <w:r w:rsidR="00D44CEF" w:rsidRPr="000D2856">
        <w:rPr>
          <w:rFonts w:ascii="Times New Roman" w:hAnsi="Times New Roman" w:cs="Times New Roman"/>
        </w:rPr>
        <w:t xml:space="preserve">dimensions all researchers should </w:t>
      </w:r>
      <w:r w:rsidR="00621B3C">
        <w:rPr>
          <w:rFonts w:ascii="Times New Roman" w:hAnsi="Times New Roman" w:cs="Times New Roman"/>
        </w:rPr>
        <w:t>investigate</w:t>
      </w:r>
      <w:r w:rsidR="00D44CEF" w:rsidRPr="000D2856">
        <w:rPr>
          <w:rFonts w:ascii="Times New Roman" w:hAnsi="Times New Roman" w:cs="Times New Roman"/>
        </w:rPr>
        <w:t>.</w:t>
      </w:r>
      <w:r w:rsidR="00621B3C">
        <w:rPr>
          <w:rFonts w:ascii="Times New Roman" w:hAnsi="Times New Roman" w:cs="Times New Roman"/>
        </w:rPr>
        <w:t xml:space="preserve">  </w:t>
      </w:r>
      <w:r w:rsidR="00D44CEF" w:rsidRPr="000D2856">
        <w:rPr>
          <w:rFonts w:ascii="Times New Roman" w:hAnsi="Times New Roman" w:cs="Times New Roman"/>
        </w:rPr>
        <w:t xml:space="preserve">Consider first the points about the shape of arcs </w:t>
      </w:r>
      <w:r w:rsidR="00621B3C">
        <w:rPr>
          <w:rFonts w:ascii="Times New Roman" w:hAnsi="Times New Roman" w:cs="Times New Roman"/>
        </w:rPr>
        <w:t xml:space="preserve">to </w:t>
      </w:r>
      <w:r w:rsidR="00D44CEF" w:rsidRPr="000D2856">
        <w:rPr>
          <w:rFonts w:ascii="Times New Roman" w:hAnsi="Times New Roman" w:cs="Times New Roman"/>
        </w:rPr>
        <w:t xml:space="preserve">which Eastwick et al. </w:t>
      </w:r>
      <w:r w:rsidR="00117C35">
        <w:rPr>
          <w:rFonts w:ascii="Times New Roman" w:hAnsi="Times New Roman" w:cs="Times New Roman"/>
        </w:rPr>
        <w:t xml:space="preserve">(in press) </w:t>
      </w:r>
      <w:r w:rsidR="00D44CEF" w:rsidRPr="000D2856">
        <w:rPr>
          <w:rFonts w:ascii="Times New Roman" w:hAnsi="Times New Roman" w:cs="Times New Roman"/>
        </w:rPr>
        <w:t>urge us to attend.</w:t>
      </w:r>
      <w:r w:rsidR="00607145" w:rsidRPr="000D2856">
        <w:rPr>
          <w:rFonts w:ascii="Times New Roman" w:hAnsi="Times New Roman" w:cs="Times New Roman"/>
        </w:rPr>
        <w:t xml:space="preserve"> </w:t>
      </w:r>
      <w:r w:rsidR="00621B3C">
        <w:rPr>
          <w:rFonts w:ascii="Times New Roman" w:hAnsi="Times New Roman" w:cs="Times New Roman"/>
        </w:rPr>
        <w:t xml:space="preserve"> </w:t>
      </w:r>
      <w:r w:rsidR="00D000E6" w:rsidRPr="000D2856">
        <w:rPr>
          <w:rFonts w:ascii="Times New Roman" w:hAnsi="Times New Roman" w:cs="Times New Roman"/>
        </w:rPr>
        <w:t>We think that examining the shape of those trajectories</w:t>
      </w:r>
      <w:r w:rsidR="00621B3C">
        <w:rPr>
          <w:rFonts w:ascii="Times New Roman" w:hAnsi="Times New Roman" w:cs="Times New Roman"/>
        </w:rPr>
        <w:t>,</w:t>
      </w:r>
      <w:r w:rsidR="00D000E6" w:rsidRPr="000D2856">
        <w:rPr>
          <w:rFonts w:ascii="Times New Roman" w:hAnsi="Times New Roman" w:cs="Times New Roman"/>
        </w:rPr>
        <w:t xml:space="preserve"> including rates of ascent, peaks, </w:t>
      </w:r>
      <w:r w:rsidRPr="000D2856">
        <w:rPr>
          <w:rFonts w:ascii="Times New Roman" w:hAnsi="Times New Roman" w:cs="Times New Roman"/>
        </w:rPr>
        <w:t xml:space="preserve">and existence and </w:t>
      </w:r>
      <w:r w:rsidR="00D000E6" w:rsidRPr="000D2856">
        <w:rPr>
          <w:rFonts w:ascii="Times New Roman" w:hAnsi="Times New Roman" w:cs="Times New Roman"/>
        </w:rPr>
        <w:t>nature</w:t>
      </w:r>
      <w:r w:rsidR="00621B3C">
        <w:rPr>
          <w:rFonts w:ascii="Times New Roman" w:hAnsi="Times New Roman" w:cs="Times New Roman"/>
        </w:rPr>
        <w:t xml:space="preserve"> of</w:t>
      </w:r>
      <w:r w:rsidR="00D000E6" w:rsidRPr="000D2856">
        <w:rPr>
          <w:rFonts w:ascii="Times New Roman" w:hAnsi="Times New Roman" w:cs="Times New Roman"/>
        </w:rPr>
        <w:t xml:space="preserve"> fluctuations</w:t>
      </w:r>
      <w:r w:rsidR="00C759AC">
        <w:rPr>
          <w:rFonts w:ascii="Times New Roman" w:hAnsi="Times New Roman" w:cs="Times New Roman"/>
        </w:rPr>
        <w:t>,</w:t>
      </w:r>
      <w:r w:rsidR="00D000E6" w:rsidRPr="000D2856">
        <w:rPr>
          <w:rFonts w:ascii="Times New Roman" w:hAnsi="Times New Roman" w:cs="Times New Roman"/>
        </w:rPr>
        <w:t xml:space="preserve"> should be standard</w:t>
      </w:r>
      <w:r w:rsidRPr="000D2856">
        <w:rPr>
          <w:rFonts w:ascii="Times New Roman" w:hAnsi="Times New Roman" w:cs="Times New Roman"/>
        </w:rPr>
        <w:t xml:space="preserve">. </w:t>
      </w:r>
      <w:r w:rsidR="00C759AC">
        <w:rPr>
          <w:rFonts w:ascii="Times New Roman" w:hAnsi="Times New Roman" w:cs="Times New Roman"/>
        </w:rPr>
        <w:t xml:space="preserve"> </w:t>
      </w:r>
      <w:r w:rsidR="000067EB" w:rsidRPr="000D2856">
        <w:rPr>
          <w:rFonts w:ascii="Times New Roman" w:hAnsi="Times New Roman" w:cs="Times New Roman"/>
        </w:rPr>
        <w:t>Additionally, w</w:t>
      </w:r>
      <w:r w:rsidRPr="000D2856">
        <w:rPr>
          <w:rFonts w:ascii="Times New Roman" w:hAnsi="Times New Roman" w:cs="Times New Roman"/>
        </w:rPr>
        <w:t xml:space="preserve">e </w:t>
      </w:r>
      <w:r w:rsidR="00C759AC">
        <w:rPr>
          <w:rFonts w:ascii="Times New Roman" w:hAnsi="Times New Roman" w:cs="Times New Roman"/>
        </w:rPr>
        <w:t>value</w:t>
      </w:r>
      <w:r w:rsidRPr="000D2856">
        <w:rPr>
          <w:rFonts w:ascii="Times New Roman" w:hAnsi="Times New Roman" w:cs="Times New Roman"/>
        </w:rPr>
        <w:t xml:space="preserve"> </w:t>
      </w:r>
      <w:r w:rsidR="00D000E6" w:rsidRPr="000D2856">
        <w:rPr>
          <w:rFonts w:ascii="Times New Roman" w:hAnsi="Times New Roman" w:cs="Times New Roman"/>
        </w:rPr>
        <w:t xml:space="preserve">the idea of </w:t>
      </w:r>
      <w:r w:rsidR="00C759AC">
        <w:rPr>
          <w:rFonts w:ascii="Times New Roman" w:hAnsi="Times New Roman" w:cs="Times New Roman"/>
        </w:rPr>
        <w:t>examining</w:t>
      </w:r>
      <w:r w:rsidR="00D000E6" w:rsidRPr="000D2856">
        <w:rPr>
          <w:rFonts w:ascii="Times New Roman" w:hAnsi="Times New Roman" w:cs="Times New Roman"/>
        </w:rPr>
        <w:t xml:space="preserve"> </w:t>
      </w:r>
      <w:r w:rsidR="00C759AC">
        <w:rPr>
          <w:rFonts w:ascii="Times New Roman" w:hAnsi="Times New Roman" w:cs="Times New Roman"/>
        </w:rPr>
        <w:t>both partners</w:t>
      </w:r>
      <w:r w:rsidR="00032A44">
        <w:rPr>
          <w:rFonts w:ascii="Times New Roman" w:hAnsi="Times New Roman" w:cs="Times New Roman"/>
        </w:rPr>
        <w:t>’ trajectories within a given relationship as their trajectories</w:t>
      </w:r>
      <w:r w:rsidRPr="000D2856">
        <w:rPr>
          <w:rFonts w:ascii="Times New Roman" w:hAnsi="Times New Roman" w:cs="Times New Roman"/>
        </w:rPr>
        <w:t xml:space="preserve"> unfold and interact across time.</w:t>
      </w:r>
      <w:r w:rsidR="00607145" w:rsidRPr="000D2856">
        <w:rPr>
          <w:rFonts w:ascii="Times New Roman" w:hAnsi="Times New Roman" w:cs="Times New Roman"/>
        </w:rPr>
        <w:t xml:space="preserve"> </w:t>
      </w:r>
    </w:p>
    <w:p w14:paraId="5CE76FDB" w14:textId="7407D8BE" w:rsidR="00636E18" w:rsidRPr="000D2856" w:rsidRDefault="00315667" w:rsidP="000D2856">
      <w:pPr>
        <w:spacing w:line="480" w:lineRule="auto"/>
        <w:ind w:firstLine="720"/>
        <w:rPr>
          <w:rFonts w:ascii="Times New Roman" w:hAnsi="Times New Roman" w:cs="Times New Roman"/>
        </w:rPr>
      </w:pPr>
      <w:r w:rsidRPr="000D2856">
        <w:rPr>
          <w:rFonts w:ascii="Times New Roman" w:hAnsi="Times New Roman" w:cs="Times New Roman"/>
        </w:rPr>
        <w:t>Note that we would fold</w:t>
      </w:r>
      <w:r w:rsidR="00055ABF" w:rsidRPr="000D2856">
        <w:rPr>
          <w:rFonts w:ascii="Times New Roman" w:hAnsi="Times New Roman" w:cs="Times New Roman"/>
        </w:rPr>
        <w:t xml:space="preserve"> Eastwick et al.</w:t>
      </w:r>
      <w:r w:rsidR="000067EB" w:rsidRPr="000D2856">
        <w:rPr>
          <w:rFonts w:ascii="Times New Roman" w:hAnsi="Times New Roman" w:cs="Times New Roman"/>
        </w:rPr>
        <w:t>’</w:t>
      </w:r>
      <w:r w:rsidR="00055ABF" w:rsidRPr="000D2856">
        <w:rPr>
          <w:rFonts w:ascii="Times New Roman" w:hAnsi="Times New Roman" w:cs="Times New Roman"/>
        </w:rPr>
        <w:t>s</w:t>
      </w:r>
      <w:r w:rsidR="00607145" w:rsidRPr="000D2856">
        <w:rPr>
          <w:rFonts w:ascii="Times New Roman" w:hAnsi="Times New Roman" w:cs="Times New Roman"/>
        </w:rPr>
        <w:t xml:space="preserve"> </w:t>
      </w:r>
      <w:r w:rsidR="00117C35">
        <w:rPr>
          <w:rFonts w:ascii="Times New Roman" w:hAnsi="Times New Roman" w:cs="Times New Roman"/>
        </w:rPr>
        <w:t xml:space="preserve">(in press) </w:t>
      </w:r>
      <w:r w:rsidRPr="000D2856">
        <w:rPr>
          <w:rFonts w:ascii="Times New Roman" w:hAnsi="Times New Roman" w:cs="Times New Roman"/>
        </w:rPr>
        <w:t>fluctuations in relational trajectories</w:t>
      </w:r>
      <w:r w:rsidR="00607145" w:rsidRPr="000D2856">
        <w:rPr>
          <w:rFonts w:ascii="Times New Roman" w:hAnsi="Times New Roman" w:cs="Times New Roman"/>
        </w:rPr>
        <w:t xml:space="preserve"> </w:t>
      </w:r>
      <w:r w:rsidRPr="000D2856">
        <w:rPr>
          <w:rFonts w:ascii="Times New Roman" w:hAnsi="Times New Roman" w:cs="Times New Roman"/>
        </w:rPr>
        <w:t xml:space="preserve">into the overall list of the </w:t>
      </w:r>
      <w:r w:rsidRPr="000D2856">
        <w:rPr>
          <w:rFonts w:ascii="Times New Roman" w:hAnsi="Times New Roman" w:cs="Times New Roman"/>
          <w:i/>
        </w:rPr>
        <w:t>shape</w:t>
      </w:r>
      <w:r w:rsidRPr="000D2856">
        <w:rPr>
          <w:rFonts w:ascii="Times New Roman" w:hAnsi="Times New Roman" w:cs="Times New Roman"/>
        </w:rPr>
        <w:t xml:space="preserve"> of trajectories to which to attend.</w:t>
      </w:r>
      <w:r w:rsidR="00607145" w:rsidRPr="000D2856">
        <w:rPr>
          <w:rFonts w:ascii="Times New Roman" w:hAnsi="Times New Roman" w:cs="Times New Roman"/>
        </w:rPr>
        <w:t xml:space="preserve"> </w:t>
      </w:r>
      <w:r w:rsidR="001C1789">
        <w:rPr>
          <w:rFonts w:ascii="Times New Roman" w:hAnsi="Times New Roman" w:cs="Times New Roman"/>
        </w:rPr>
        <w:t xml:space="preserve"> </w:t>
      </w:r>
      <w:r w:rsidR="00055ABF" w:rsidRPr="000D2856">
        <w:rPr>
          <w:rFonts w:ascii="Times New Roman" w:hAnsi="Times New Roman" w:cs="Times New Roman"/>
        </w:rPr>
        <w:t>In addition</w:t>
      </w:r>
      <w:r w:rsidR="000067EB" w:rsidRPr="000D2856">
        <w:rPr>
          <w:rFonts w:ascii="Times New Roman" w:hAnsi="Times New Roman" w:cs="Times New Roman"/>
        </w:rPr>
        <w:t>,</w:t>
      </w:r>
      <w:r w:rsidR="00055ABF" w:rsidRPr="000D2856">
        <w:rPr>
          <w:rFonts w:ascii="Times New Roman" w:hAnsi="Times New Roman" w:cs="Times New Roman"/>
        </w:rPr>
        <w:t xml:space="preserve"> we </w:t>
      </w:r>
      <w:r w:rsidR="00A13EA8">
        <w:rPr>
          <w:rFonts w:ascii="Times New Roman" w:hAnsi="Times New Roman" w:cs="Times New Roman"/>
        </w:rPr>
        <w:t xml:space="preserve">would </w:t>
      </w:r>
      <w:r w:rsidR="000067EB" w:rsidRPr="000D2856">
        <w:rPr>
          <w:rFonts w:ascii="Times New Roman" w:hAnsi="Times New Roman" w:cs="Times New Roman"/>
        </w:rPr>
        <w:t>advise</w:t>
      </w:r>
      <w:r w:rsidR="00055ABF" w:rsidRPr="000D2856">
        <w:rPr>
          <w:rFonts w:ascii="Times New Roman" w:hAnsi="Times New Roman" w:cs="Times New Roman"/>
        </w:rPr>
        <w:t xml:space="preserve"> search</w:t>
      </w:r>
      <w:r w:rsidR="00636E18" w:rsidRPr="000D2856">
        <w:rPr>
          <w:rFonts w:ascii="Times New Roman" w:hAnsi="Times New Roman" w:cs="Times New Roman"/>
        </w:rPr>
        <w:t xml:space="preserve">ing for and taking note of </w:t>
      </w:r>
      <w:r w:rsidR="00055ABF" w:rsidRPr="000D2856">
        <w:rPr>
          <w:rFonts w:ascii="Times New Roman" w:hAnsi="Times New Roman" w:cs="Times New Roman"/>
        </w:rPr>
        <w:t xml:space="preserve">plateaus in those </w:t>
      </w:r>
      <w:r w:rsidR="001C1789">
        <w:rPr>
          <w:rFonts w:ascii="Times New Roman" w:hAnsi="Times New Roman" w:cs="Times New Roman"/>
        </w:rPr>
        <w:t>trajectories</w:t>
      </w:r>
      <w:r w:rsidR="001C1789" w:rsidRPr="000D2856">
        <w:rPr>
          <w:rFonts w:ascii="Times New Roman" w:hAnsi="Times New Roman" w:cs="Times New Roman"/>
        </w:rPr>
        <w:t xml:space="preserve"> </w:t>
      </w:r>
      <w:r w:rsidR="001C1789">
        <w:rPr>
          <w:rFonts w:ascii="Times New Roman" w:hAnsi="Times New Roman" w:cs="Times New Roman"/>
        </w:rPr>
        <w:t>as</w:t>
      </w:r>
      <w:r w:rsidR="001C1789" w:rsidRPr="000D2856">
        <w:rPr>
          <w:rFonts w:ascii="Times New Roman" w:hAnsi="Times New Roman" w:cs="Times New Roman"/>
        </w:rPr>
        <w:t xml:space="preserve"> </w:t>
      </w:r>
      <w:r w:rsidR="00055ABF" w:rsidRPr="000D2856">
        <w:rPr>
          <w:rFonts w:ascii="Times New Roman" w:hAnsi="Times New Roman" w:cs="Times New Roman"/>
        </w:rPr>
        <w:t>well as discontinuities in processes (i.e.</w:t>
      </w:r>
      <w:r w:rsidR="001C1789">
        <w:rPr>
          <w:rFonts w:ascii="Times New Roman" w:hAnsi="Times New Roman" w:cs="Times New Roman"/>
        </w:rPr>
        <w:t>,</w:t>
      </w:r>
      <w:r w:rsidR="00055ABF" w:rsidRPr="000D2856">
        <w:rPr>
          <w:rFonts w:ascii="Times New Roman" w:hAnsi="Times New Roman" w:cs="Times New Roman"/>
        </w:rPr>
        <w:t xml:space="preserve"> points at which evidence for whatever construct </w:t>
      </w:r>
      <w:r w:rsidR="00FC17EF" w:rsidRPr="000D2856">
        <w:rPr>
          <w:rFonts w:ascii="Times New Roman" w:hAnsi="Times New Roman" w:cs="Times New Roman"/>
        </w:rPr>
        <w:t>a researcher</w:t>
      </w:r>
      <w:r w:rsidR="00055ABF" w:rsidRPr="000D2856">
        <w:rPr>
          <w:rFonts w:ascii="Times New Roman" w:hAnsi="Times New Roman" w:cs="Times New Roman"/>
        </w:rPr>
        <w:t xml:space="preserve"> is focusing upon suddenly appear</w:t>
      </w:r>
      <w:r w:rsidR="00FC17EF" w:rsidRPr="000D2856">
        <w:rPr>
          <w:rFonts w:ascii="Times New Roman" w:hAnsi="Times New Roman" w:cs="Times New Roman"/>
        </w:rPr>
        <w:t>s</w:t>
      </w:r>
      <w:r w:rsidR="00055ABF" w:rsidRPr="000D2856">
        <w:rPr>
          <w:rFonts w:ascii="Times New Roman" w:hAnsi="Times New Roman" w:cs="Times New Roman"/>
        </w:rPr>
        <w:t xml:space="preserve"> or disappear</w:t>
      </w:r>
      <w:r w:rsidR="00FC17EF" w:rsidRPr="000D2856">
        <w:rPr>
          <w:rFonts w:ascii="Times New Roman" w:hAnsi="Times New Roman" w:cs="Times New Roman"/>
        </w:rPr>
        <w:t>s</w:t>
      </w:r>
      <w:r w:rsidR="001C1789">
        <w:rPr>
          <w:rFonts w:ascii="Times New Roman" w:hAnsi="Times New Roman" w:cs="Times New Roman"/>
        </w:rPr>
        <w:t>)</w:t>
      </w:r>
      <w:r w:rsidR="00FC17EF" w:rsidRPr="000D2856">
        <w:rPr>
          <w:rFonts w:ascii="Times New Roman" w:hAnsi="Times New Roman" w:cs="Times New Roman"/>
        </w:rPr>
        <w:t>.  As an illustration</w:t>
      </w:r>
      <w:r w:rsidR="00CB3721" w:rsidRPr="000D2856">
        <w:rPr>
          <w:rFonts w:ascii="Times New Roman" w:hAnsi="Times New Roman" w:cs="Times New Roman"/>
        </w:rPr>
        <w:t>,</w:t>
      </w:r>
      <w:r w:rsidR="00FC17EF" w:rsidRPr="000D2856">
        <w:rPr>
          <w:rFonts w:ascii="Times New Roman" w:hAnsi="Times New Roman" w:cs="Times New Roman"/>
        </w:rPr>
        <w:t xml:space="preserve"> we return to </w:t>
      </w:r>
      <w:r w:rsidR="0047156B">
        <w:rPr>
          <w:rFonts w:ascii="Times New Roman" w:hAnsi="Times New Roman" w:cs="Times New Roman"/>
        </w:rPr>
        <w:t>our</w:t>
      </w:r>
      <w:r w:rsidR="00FC17EF" w:rsidRPr="000D2856">
        <w:rPr>
          <w:rFonts w:ascii="Times New Roman" w:hAnsi="Times New Roman" w:cs="Times New Roman"/>
        </w:rPr>
        <w:t xml:space="preserve"> own theory of relationship initiation (</w:t>
      </w:r>
      <w:r w:rsidR="00F901D3">
        <w:rPr>
          <w:rFonts w:ascii="Times New Roman" w:hAnsi="Times New Roman" w:cs="Times New Roman"/>
        </w:rPr>
        <w:t xml:space="preserve">Beck &amp; Clark, 2010; </w:t>
      </w:r>
      <w:r w:rsidR="00F901D3" w:rsidRPr="00C005C3">
        <w:rPr>
          <w:rFonts w:ascii="Times New Roman" w:hAnsi="Times New Roman" w:cs="Times New Roman"/>
        </w:rPr>
        <w:t>Clark &amp; Beck, 201</w:t>
      </w:r>
      <w:r w:rsidR="00F901D3">
        <w:rPr>
          <w:rFonts w:ascii="Times New Roman" w:hAnsi="Times New Roman" w:cs="Times New Roman"/>
        </w:rPr>
        <w:t>0</w:t>
      </w:r>
      <w:r w:rsidR="00F901D3" w:rsidRPr="00C005C3">
        <w:rPr>
          <w:rFonts w:ascii="Times New Roman" w:hAnsi="Times New Roman" w:cs="Times New Roman"/>
        </w:rPr>
        <w:t xml:space="preserve">; </w:t>
      </w:r>
      <w:r w:rsidR="00FC17EF" w:rsidRPr="000D2856">
        <w:rPr>
          <w:rFonts w:ascii="Times New Roman" w:hAnsi="Times New Roman" w:cs="Times New Roman"/>
        </w:rPr>
        <w:t xml:space="preserve">Clark et al., </w:t>
      </w:r>
      <w:r w:rsidR="0047156B" w:rsidRPr="000D2856">
        <w:rPr>
          <w:rFonts w:ascii="Times New Roman" w:hAnsi="Times New Roman" w:cs="Times New Roman"/>
        </w:rPr>
        <w:t>201</w:t>
      </w:r>
      <w:r w:rsidR="0047156B">
        <w:rPr>
          <w:rFonts w:ascii="Times New Roman" w:hAnsi="Times New Roman" w:cs="Times New Roman"/>
        </w:rPr>
        <w:t>9</w:t>
      </w:r>
      <w:r w:rsidR="00FC17EF" w:rsidRPr="000D2856">
        <w:rPr>
          <w:rFonts w:ascii="Times New Roman" w:hAnsi="Times New Roman" w:cs="Times New Roman"/>
        </w:rPr>
        <w:t xml:space="preserve">).  A sudden dropping </w:t>
      </w:r>
      <w:r w:rsidR="00AF67BE">
        <w:rPr>
          <w:rFonts w:ascii="Times New Roman" w:hAnsi="Times New Roman" w:cs="Times New Roman"/>
        </w:rPr>
        <w:t xml:space="preserve">(i.e., a discontinuity) </w:t>
      </w:r>
      <w:r w:rsidR="00FC17EF" w:rsidRPr="000D2856">
        <w:rPr>
          <w:rFonts w:ascii="Times New Roman" w:hAnsi="Times New Roman" w:cs="Times New Roman"/>
        </w:rPr>
        <w:t>of a tendency to evaluate a partner (as a more negatively valued partner for the self) when the partner commits</w:t>
      </w:r>
      <w:r w:rsidR="00BD1742">
        <w:rPr>
          <w:rFonts w:ascii="Times New Roman" w:hAnsi="Times New Roman" w:cs="Times New Roman"/>
        </w:rPr>
        <w:t xml:space="preserve"> an</w:t>
      </w:r>
      <w:r w:rsidR="00FC17EF" w:rsidRPr="000D2856">
        <w:rPr>
          <w:rFonts w:ascii="Times New Roman" w:hAnsi="Times New Roman" w:cs="Times New Roman"/>
        </w:rPr>
        <w:t xml:space="preserve"> embarrassing act and the appearance of responding with </w:t>
      </w:r>
      <w:r w:rsidR="00FC17EF" w:rsidRPr="000D2856">
        <w:rPr>
          <w:rFonts w:ascii="Times New Roman" w:hAnsi="Times New Roman" w:cs="Times New Roman"/>
        </w:rPr>
        <w:lastRenderedPageBreak/>
        <w:t xml:space="preserve">care and reassurance in such instances might be taken as a marker of the end of relationship initiation and the start of commitment to a communal relationship.  </w:t>
      </w:r>
      <w:r w:rsidR="00AF67BE">
        <w:rPr>
          <w:rFonts w:ascii="Times New Roman" w:hAnsi="Times New Roman" w:cs="Times New Roman"/>
        </w:rPr>
        <w:t>In contrast, a</w:t>
      </w:r>
      <w:r w:rsidR="00AF67BE" w:rsidRPr="000D2856">
        <w:rPr>
          <w:rFonts w:ascii="Times New Roman" w:hAnsi="Times New Roman" w:cs="Times New Roman"/>
        </w:rPr>
        <w:t xml:space="preserve"> </w:t>
      </w:r>
      <w:r w:rsidR="00FC17EF" w:rsidRPr="000D2856">
        <w:rPr>
          <w:rFonts w:ascii="Times New Roman" w:hAnsi="Times New Roman" w:cs="Times New Roman"/>
        </w:rPr>
        <w:t>steady state of such evaluations (</w:t>
      </w:r>
      <w:r w:rsidR="00AF67BE">
        <w:rPr>
          <w:rFonts w:ascii="Times New Roman" w:hAnsi="Times New Roman" w:cs="Times New Roman"/>
        </w:rPr>
        <w:t xml:space="preserve">i.e., </w:t>
      </w:r>
      <w:r w:rsidR="00FC17EF" w:rsidRPr="000D2856">
        <w:rPr>
          <w:rFonts w:ascii="Times New Roman" w:hAnsi="Times New Roman" w:cs="Times New Roman"/>
        </w:rPr>
        <w:t xml:space="preserve">a plateau) might indicate that relationship initiation has stalled.  </w:t>
      </w:r>
      <w:r w:rsidR="00D051FC" w:rsidRPr="000D2856">
        <w:rPr>
          <w:rFonts w:ascii="Times New Roman" w:hAnsi="Times New Roman" w:cs="Times New Roman"/>
        </w:rPr>
        <w:t>Thinking about plateaus and discontinuities also make</w:t>
      </w:r>
      <w:r w:rsidR="008844F8">
        <w:rPr>
          <w:rFonts w:ascii="Times New Roman" w:hAnsi="Times New Roman" w:cs="Times New Roman"/>
        </w:rPr>
        <w:t>s</w:t>
      </w:r>
      <w:r w:rsidR="00D051FC" w:rsidRPr="000D2856">
        <w:rPr>
          <w:rFonts w:ascii="Times New Roman" w:hAnsi="Times New Roman" w:cs="Times New Roman"/>
        </w:rPr>
        <w:t xml:space="preserve"> us question whether the term </w:t>
      </w:r>
      <w:r w:rsidR="00BD1742">
        <w:rPr>
          <w:rFonts w:ascii="Times New Roman" w:hAnsi="Times New Roman" w:cs="Times New Roman"/>
        </w:rPr>
        <w:t>“</w:t>
      </w:r>
      <w:r w:rsidR="00D051FC" w:rsidRPr="000D2856">
        <w:rPr>
          <w:rFonts w:ascii="Times New Roman" w:hAnsi="Times New Roman" w:cs="Times New Roman"/>
        </w:rPr>
        <w:t>arc</w:t>
      </w:r>
      <w:r w:rsidR="00BD1742">
        <w:rPr>
          <w:rFonts w:ascii="Times New Roman" w:hAnsi="Times New Roman" w:cs="Times New Roman"/>
        </w:rPr>
        <w:t>”</w:t>
      </w:r>
      <w:r w:rsidR="00D051FC" w:rsidRPr="000D2856">
        <w:rPr>
          <w:rFonts w:ascii="Times New Roman" w:hAnsi="Times New Roman" w:cs="Times New Roman"/>
        </w:rPr>
        <w:t xml:space="preserve"> is the best term to use to describe trajectories.  Arcs imply curves</w:t>
      </w:r>
      <w:r w:rsidR="00C80441">
        <w:rPr>
          <w:rFonts w:ascii="Times New Roman" w:hAnsi="Times New Roman" w:cs="Times New Roman"/>
        </w:rPr>
        <w:t xml:space="preserve">. </w:t>
      </w:r>
      <w:r w:rsidR="00D051FC" w:rsidRPr="000D2856">
        <w:rPr>
          <w:rFonts w:ascii="Times New Roman" w:hAnsi="Times New Roman" w:cs="Times New Roman"/>
        </w:rPr>
        <w:t xml:space="preserve"> </w:t>
      </w:r>
      <w:r w:rsidR="00C80441">
        <w:rPr>
          <w:rFonts w:ascii="Times New Roman" w:hAnsi="Times New Roman" w:cs="Times New Roman"/>
        </w:rPr>
        <w:t>A</w:t>
      </w:r>
      <w:r w:rsidR="00D051FC" w:rsidRPr="000D2856">
        <w:rPr>
          <w:rFonts w:ascii="Times New Roman" w:hAnsi="Times New Roman" w:cs="Times New Roman"/>
        </w:rPr>
        <w:t xml:space="preserve">lthough </w:t>
      </w:r>
      <w:r w:rsidR="0053587C" w:rsidRPr="000D2856">
        <w:rPr>
          <w:rFonts w:ascii="Times New Roman" w:hAnsi="Times New Roman" w:cs="Times New Roman"/>
        </w:rPr>
        <w:t>trajectories may typically include curves, we would sugge</w:t>
      </w:r>
      <w:r w:rsidR="006720F9" w:rsidRPr="000D2856">
        <w:rPr>
          <w:rFonts w:ascii="Times New Roman" w:hAnsi="Times New Roman" w:cs="Times New Roman"/>
        </w:rPr>
        <w:t xml:space="preserve">st </w:t>
      </w:r>
      <w:r w:rsidR="00CB1963">
        <w:rPr>
          <w:rFonts w:ascii="Times New Roman" w:hAnsi="Times New Roman" w:cs="Times New Roman"/>
        </w:rPr>
        <w:t xml:space="preserve">using </w:t>
      </w:r>
      <w:r w:rsidR="006720F9" w:rsidRPr="000D2856">
        <w:rPr>
          <w:rFonts w:ascii="Times New Roman" w:hAnsi="Times New Roman" w:cs="Times New Roman"/>
        </w:rPr>
        <w:t xml:space="preserve">the more neutral term </w:t>
      </w:r>
      <w:r w:rsidR="002774FE">
        <w:rPr>
          <w:rFonts w:ascii="Times New Roman" w:hAnsi="Times New Roman" w:cs="Times New Roman"/>
        </w:rPr>
        <w:t>“</w:t>
      </w:r>
      <w:r w:rsidR="006720F9" w:rsidRPr="000D2856">
        <w:rPr>
          <w:rFonts w:ascii="Times New Roman" w:hAnsi="Times New Roman" w:cs="Times New Roman"/>
        </w:rPr>
        <w:t>shape</w:t>
      </w:r>
      <w:r w:rsidR="002774FE">
        <w:rPr>
          <w:rFonts w:ascii="Times New Roman" w:hAnsi="Times New Roman" w:cs="Times New Roman"/>
        </w:rPr>
        <w:t>”</w:t>
      </w:r>
      <w:r w:rsidR="002774FE" w:rsidRPr="000D2856">
        <w:rPr>
          <w:rFonts w:ascii="Times New Roman" w:hAnsi="Times New Roman" w:cs="Times New Roman"/>
        </w:rPr>
        <w:t xml:space="preserve"> </w:t>
      </w:r>
      <w:r w:rsidR="00CB1963">
        <w:rPr>
          <w:rFonts w:ascii="Times New Roman" w:hAnsi="Times New Roman" w:cs="Times New Roman"/>
        </w:rPr>
        <w:t xml:space="preserve">in place of "arc," referring to </w:t>
      </w:r>
      <w:r w:rsidR="006720F9" w:rsidRPr="000D2856">
        <w:rPr>
          <w:rFonts w:ascii="Times New Roman" w:hAnsi="Times New Roman" w:cs="Times New Roman"/>
        </w:rPr>
        <w:t>something seen in outline.</w:t>
      </w:r>
    </w:p>
    <w:p w14:paraId="02106E30" w14:textId="78E88D3C" w:rsidR="00315667" w:rsidRPr="000D2856" w:rsidRDefault="00055ABF" w:rsidP="000D2856">
      <w:pPr>
        <w:spacing w:line="480" w:lineRule="auto"/>
        <w:ind w:firstLine="720"/>
        <w:rPr>
          <w:rFonts w:ascii="Times New Roman" w:hAnsi="Times New Roman" w:cs="Times New Roman"/>
        </w:rPr>
      </w:pPr>
      <w:r w:rsidRPr="000D2856">
        <w:rPr>
          <w:rFonts w:ascii="Times New Roman" w:hAnsi="Times New Roman" w:cs="Times New Roman"/>
        </w:rPr>
        <w:t xml:space="preserve">We </w:t>
      </w:r>
      <w:r w:rsidR="00315667" w:rsidRPr="000D2856">
        <w:rPr>
          <w:rFonts w:ascii="Times New Roman" w:hAnsi="Times New Roman" w:cs="Times New Roman"/>
        </w:rPr>
        <w:t xml:space="preserve">see the </w:t>
      </w:r>
      <w:r w:rsidR="00D051FC" w:rsidRPr="000D2856">
        <w:rPr>
          <w:rFonts w:ascii="Times New Roman" w:hAnsi="Times New Roman" w:cs="Times New Roman"/>
        </w:rPr>
        <w:t>t</w:t>
      </w:r>
      <w:r w:rsidR="00CB3721" w:rsidRPr="000D2856">
        <w:rPr>
          <w:rFonts w:ascii="Times New Roman" w:hAnsi="Times New Roman" w:cs="Times New Roman"/>
        </w:rPr>
        <w:t>hree</w:t>
      </w:r>
      <w:r w:rsidR="00D051FC" w:rsidRPr="000D2856">
        <w:rPr>
          <w:rFonts w:ascii="Times New Roman" w:hAnsi="Times New Roman" w:cs="Times New Roman"/>
        </w:rPr>
        <w:t xml:space="preserve"> </w:t>
      </w:r>
      <w:r w:rsidR="00315667" w:rsidRPr="000D2856">
        <w:rPr>
          <w:rFonts w:ascii="Times New Roman" w:hAnsi="Times New Roman" w:cs="Times New Roman"/>
        </w:rPr>
        <w:t>other</w:t>
      </w:r>
      <w:r w:rsidR="00D051FC" w:rsidRPr="000D2856">
        <w:rPr>
          <w:rFonts w:ascii="Times New Roman" w:hAnsi="Times New Roman" w:cs="Times New Roman"/>
        </w:rPr>
        <w:t xml:space="preserve">, non-shape, </w:t>
      </w:r>
      <w:r w:rsidR="00315667" w:rsidRPr="000D2856">
        <w:rPr>
          <w:rFonts w:ascii="Times New Roman" w:hAnsi="Times New Roman" w:cs="Times New Roman"/>
        </w:rPr>
        <w:t>dimensions of Eastwick et al.</w:t>
      </w:r>
      <w:r w:rsidR="002774FE">
        <w:rPr>
          <w:rFonts w:ascii="Times New Roman" w:hAnsi="Times New Roman" w:cs="Times New Roman"/>
        </w:rPr>
        <w:t>’</w:t>
      </w:r>
      <w:r w:rsidR="00EA13CF" w:rsidRPr="000D2856">
        <w:rPr>
          <w:rFonts w:ascii="Times New Roman" w:hAnsi="Times New Roman" w:cs="Times New Roman"/>
        </w:rPr>
        <w:t>s</w:t>
      </w:r>
      <w:r w:rsidR="00CC0311">
        <w:rPr>
          <w:rFonts w:ascii="Times New Roman" w:hAnsi="Times New Roman" w:cs="Times New Roman"/>
        </w:rPr>
        <w:t xml:space="preserve"> (in press) </w:t>
      </w:r>
      <w:r w:rsidR="00EA13CF" w:rsidRPr="000D2856">
        <w:rPr>
          <w:rFonts w:ascii="Times New Roman" w:hAnsi="Times New Roman" w:cs="Times New Roman"/>
        </w:rPr>
        <w:t xml:space="preserve">meta-theory </w:t>
      </w:r>
      <w:r w:rsidR="00CB3721" w:rsidRPr="000D2856">
        <w:rPr>
          <w:rFonts w:ascii="Times New Roman" w:hAnsi="Times New Roman" w:cs="Times New Roman"/>
        </w:rPr>
        <w:t>(thresholds, composition</w:t>
      </w:r>
      <w:r w:rsidR="00B30F43">
        <w:rPr>
          <w:rFonts w:ascii="Times New Roman" w:hAnsi="Times New Roman" w:cs="Times New Roman"/>
        </w:rPr>
        <w:t>, and</w:t>
      </w:r>
      <w:r w:rsidR="00CB3721" w:rsidRPr="000D2856">
        <w:rPr>
          <w:rFonts w:ascii="Times New Roman" w:hAnsi="Times New Roman" w:cs="Times New Roman"/>
        </w:rPr>
        <w:t xml:space="preserve"> density) </w:t>
      </w:r>
      <w:r w:rsidR="00EA13CF" w:rsidRPr="000D2856">
        <w:rPr>
          <w:rFonts w:ascii="Times New Roman" w:hAnsi="Times New Roman" w:cs="Times New Roman"/>
        </w:rPr>
        <w:t>as distinct from</w:t>
      </w:r>
      <w:r w:rsidRPr="000D2856">
        <w:rPr>
          <w:rFonts w:ascii="Times New Roman" w:hAnsi="Times New Roman" w:cs="Times New Roman"/>
        </w:rPr>
        <w:t xml:space="preserve"> this collection of characteristics of the </w:t>
      </w:r>
      <w:r w:rsidR="00315667" w:rsidRPr="000D2856">
        <w:rPr>
          <w:rFonts w:ascii="Times New Roman" w:hAnsi="Times New Roman" w:cs="Times New Roman"/>
        </w:rPr>
        <w:t>shape</w:t>
      </w:r>
      <w:r w:rsidRPr="000D2856">
        <w:rPr>
          <w:rFonts w:ascii="Times New Roman" w:hAnsi="Times New Roman" w:cs="Times New Roman"/>
        </w:rPr>
        <w:t xml:space="preserve"> </w:t>
      </w:r>
      <w:r w:rsidR="000067EB" w:rsidRPr="000D2856">
        <w:rPr>
          <w:rFonts w:ascii="Times New Roman" w:hAnsi="Times New Roman" w:cs="Times New Roman"/>
        </w:rPr>
        <w:t xml:space="preserve">of </w:t>
      </w:r>
      <w:r w:rsidR="00D051FC" w:rsidRPr="000D2856">
        <w:rPr>
          <w:rFonts w:ascii="Times New Roman" w:hAnsi="Times New Roman" w:cs="Times New Roman"/>
        </w:rPr>
        <w:t>trajectories</w:t>
      </w:r>
      <w:r w:rsidRPr="000D2856">
        <w:rPr>
          <w:rFonts w:ascii="Times New Roman" w:hAnsi="Times New Roman" w:cs="Times New Roman"/>
        </w:rPr>
        <w:t xml:space="preserve"> across time</w:t>
      </w:r>
      <w:r w:rsidR="00315667" w:rsidRPr="000D2856">
        <w:rPr>
          <w:rFonts w:ascii="Times New Roman" w:hAnsi="Times New Roman" w:cs="Times New Roman"/>
        </w:rPr>
        <w:t>.</w:t>
      </w:r>
      <w:r w:rsidR="00607145" w:rsidRPr="000D2856">
        <w:rPr>
          <w:rFonts w:ascii="Times New Roman" w:hAnsi="Times New Roman" w:cs="Times New Roman"/>
        </w:rPr>
        <w:t xml:space="preserve"> </w:t>
      </w:r>
      <w:r w:rsidR="00371B03">
        <w:rPr>
          <w:rFonts w:ascii="Times New Roman" w:hAnsi="Times New Roman" w:cs="Times New Roman"/>
        </w:rPr>
        <w:t xml:space="preserve"> </w:t>
      </w:r>
      <w:r w:rsidR="00315667" w:rsidRPr="000D2856">
        <w:rPr>
          <w:rFonts w:ascii="Times New Roman" w:hAnsi="Times New Roman" w:cs="Times New Roman"/>
        </w:rPr>
        <w:t>We agree that</w:t>
      </w:r>
      <w:r w:rsidR="00CB3721" w:rsidRPr="000D2856">
        <w:rPr>
          <w:rFonts w:ascii="Times New Roman" w:hAnsi="Times New Roman" w:cs="Times New Roman"/>
        </w:rPr>
        <w:t xml:space="preserve"> all three</w:t>
      </w:r>
      <w:r w:rsidR="00D35954">
        <w:rPr>
          <w:rFonts w:ascii="Times New Roman" w:hAnsi="Times New Roman" w:cs="Times New Roman"/>
        </w:rPr>
        <w:t xml:space="preserve"> dimensions</w:t>
      </w:r>
      <w:r w:rsidR="00CB3721" w:rsidRPr="000D2856">
        <w:rPr>
          <w:rFonts w:ascii="Times New Roman" w:hAnsi="Times New Roman" w:cs="Times New Roman"/>
        </w:rPr>
        <w:t xml:space="preserve"> </w:t>
      </w:r>
      <w:r w:rsidR="00315667" w:rsidRPr="000D2856">
        <w:rPr>
          <w:rFonts w:ascii="Times New Roman" w:hAnsi="Times New Roman" w:cs="Times New Roman"/>
        </w:rPr>
        <w:t xml:space="preserve">should be </w:t>
      </w:r>
      <w:r w:rsidR="00CB3721" w:rsidRPr="000D2856">
        <w:rPr>
          <w:rFonts w:ascii="Times New Roman" w:hAnsi="Times New Roman" w:cs="Times New Roman"/>
        </w:rPr>
        <w:t xml:space="preserve">considered and </w:t>
      </w:r>
      <w:r w:rsidR="00315667" w:rsidRPr="000D2856">
        <w:rPr>
          <w:rFonts w:ascii="Times New Roman" w:hAnsi="Times New Roman" w:cs="Times New Roman"/>
        </w:rPr>
        <w:t>stud</w:t>
      </w:r>
      <w:r w:rsidR="000067EB" w:rsidRPr="000D2856">
        <w:rPr>
          <w:rFonts w:ascii="Times New Roman" w:hAnsi="Times New Roman" w:cs="Times New Roman"/>
        </w:rPr>
        <w:t xml:space="preserve">ied, </w:t>
      </w:r>
      <w:r w:rsidR="00315667" w:rsidRPr="000D2856">
        <w:rPr>
          <w:rFonts w:ascii="Times New Roman" w:hAnsi="Times New Roman" w:cs="Times New Roman"/>
        </w:rPr>
        <w:t xml:space="preserve">although we see </w:t>
      </w:r>
      <w:r w:rsidR="00CB3721" w:rsidRPr="000D2856">
        <w:rPr>
          <w:rFonts w:ascii="Times New Roman" w:hAnsi="Times New Roman" w:cs="Times New Roman"/>
        </w:rPr>
        <w:t>the choice of studying them</w:t>
      </w:r>
      <w:r w:rsidR="00315667" w:rsidRPr="000D2856">
        <w:rPr>
          <w:rFonts w:ascii="Times New Roman" w:hAnsi="Times New Roman" w:cs="Times New Roman"/>
        </w:rPr>
        <w:t xml:space="preserve"> as intertwined with the point we made above</w:t>
      </w:r>
      <w:r w:rsidR="0028308C">
        <w:rPr>
          <w:rFonts w:ascii="Times New Roman" w:hAnsi="Times New Roman" w:cs="Times New Roman"/>
        </w:rPr>
        <w:t>:</w:t>
      </w:r>
      <w:r w:rsidR="00315667" w:rsidRPr="000D2856">
        <w:rPr>
          <w:rFonts w:ascii="Times New Roman" w:hAnsi="Times New Roman" w:cs="Times New Roman"/>
        </w:rPr>
        <w:t xml:space="preserve">  </w:t>
      </w:r>
      <w:r w:rsidR="00611921">
        <w:rPr>
          <w:rFonts w:ascii="Times New Roman" w:hAnsi="Times New Roman" w:cs="Times New Roman"/>
        </w:rPr>
        <w:t>J</w:t>
      </w:r>
      <w:r w:rsidR="0096529D" w:rsidRPr="000D2856">
        <w:rPr>
          <w:rFonts w:ascii="Times New Roman" w:hAnsi="Times New Roman" w:cs="Times New Roman"/>
        </w:rPr>
        <w:t xml:space="preserve">ust </w:t>
      </w:r>
      <w:r w:rsidR="000067EB" w:rsidRPr="000D2856">
        <w:rPr>
          <w:rFonts w:ascii="Times New Roman" w:hAnsi="Times New Roman" w:cs="Times New Roman"/>
        </w:rPr>
        <w:t xml:space="preserve">what </w:t>
      </w:r>
      <w:r w:rsidR="0096529D" w:rsidRPr="000D2856">
        <w:rPr>
          <w:rFonts w:ascii="Times New Roman" w:hAnsi="Times New Roman" w:cs="Times New Roman"/>
        </w:rPr>
        <w:t>outcome</w:t>
      </w:r>
      <w:r w:rsidR="002774FE" w:rsidRPr="000D2856">
        <w:rPr>
          <w:rFonts w:ascii="Times New Roman" w:hAnsi="Times New Roman" w:cs="Times New Roman"/>
        </w:rPr>
        <w:t xml:space="preserve"> </w:t>
      </w:r>
      <w:r w:rsidR="0096529D" w:rsidRPr="000D2856">
        <w:rPr>
          <w:rFonts w:ascii="Times New Roman" w:hAnsi="Times New Roman" w:cs="Times New Roman"/>
        </w:rPr>
        <w:t>variables and combination of outcome variables should be tracked should be theory and question dependent.</w:t>
      </w:r>
      <w:r w:rsidR="00607145" w:rsidRPr="000D2856">
        <w:rPr>
          <w:rFonts w:ascii="Times New Roman" w:hAnsi="Times New Roman" w:cs="Times New Roman"/>
        </w:rPr>
        <w:t xml:space="preserve"> </w:t>
      </w:r>
      <w:r w:rsidR="00371B03">
        <w:rPr>
          <w:rFonts w:ascii="Times New Roman" w:hAnsi="Times New Roman" w:cs="Times New Roman"/>
        </w:rPr>
        <w:t xml:space="preserve"> </w:t>
      </w:r>
      <w:r w:rsidR="0096529D" w:rsidRPr="000D2856">
        <w:rPr>
          <w:rFonts w:ascii="Times New Roman" w:hAnsi="Times New Roman" w:cs="Times New Roman"/>
        </w:rPr>
        <w:t>As</w:t>
      </w:r>
      <w:r w:rsidR="00611921">
        <w:rPr>
          <w:rFonts w:ascii="Times New Roman" w:hAnsi="Times New Roman" w:cs="Times New Roman"/>
        </w:rPr>
        <w:t xml:space="preserve"> also</w:t>
      </w:r>
      <w:r w:rsidR="0096529D" w:rsidRPr="000D2856">
        <w:rPr>
          <w:rFonts w:ascii="Times New Roman" w:hAnsi="Times New Roman" w:cs="Times New Roman"/>
        </w:rPr>
        <w:t xml:space="preserve"> should be apparent, we agree that questions of density should be considered</w:t>
      </w:r>
      <w:r w:rsidR="005F6DF6">
        <w:rPr>
          <w:rFonts w:ascii="Times New Roman" w:hAnsi="Times New Roman" w:cs="Times New Roman"/>
        </w:rPr>
        <w:t>,</w:t>
      </w:r>
      <w:r w:rsidR="0096529D" w:rsidRPr="000D2856">
        <w:rPr>
          <w:rFonts w:ascii="Times New Roman" w:hAnsi="Times New Roman" w:cs="Times New Roman"/>
        </w:rPr>
        <w:t xml:space="preserve"> but </w:t>
      </w:r>
      <w:r w:rsidR="00371B03">
        <w:rPr>
          <w:rFonts w:ascii="Times New Roman" w:hAnsi="Times New Roman" w:cs="Times New Roman"/>
        </w:rPr>
        <w:t xml:space="preserve">we </w:t>
      </w:r>
      <w:r w:rsidR="0096529D" w:rsidRPr="000D2856">
        <w:rPr>
          <w:rFonts w:ascii="Times New Roman" w:hAnsi="Times New Roman" w:cs="Times New Roman"/>
        </w:rPr>
        <w:t xml:space="preserve">would broaden that </w:t>
      </w:r>
      <w:r w:rsidR="005F6DF6">
        <w:rPr>
          <w:rFonts w:ascii="Times New Roman" w:hAnsi="Times New Roman" w:cs="Times New Roman"/>
        </w:rPr>
        <w:t xml:space="preserve">concept </w:t>
      </w:r>
      <w:r w:rsidR="0096529D" w:rsidRPr="000D2856">
        <w:rPr>
          <w:rFonts w:ascii="Times New Roman" w:hAnsi="Times New Roman" w:cs="Times New Roman"/>
        </w:rPr>
        <w:t>to include not just the density of romantic relationships but of many different types of close and other relationships.</w:t>
      </w:r>
    </w:p>
    <w:p w14:paraId="26EFF70C" w14:textId="4E7FECBE" w:rsidR="00240862" w:rsidRPr="000D2856" w:rsidRDefault="0096529D" w:rsidP="000D2856">
      <w:pPr>
        <w:spacing w:line="480" w:lineRule="auto"/>
        <w:ind w:firstLine="720"/>
        <w:rPr>
          <w:rFonts w:ascii="Times New Roman" w:hAnsi="Times New Roman" w:cs="Times New Roman"/>
        </w:rPr>
      </w:pPr>
      <w:r w:rsidRPr="000D2856">
        <w:rPr>
          <w:rFonts w:ascii="Times New Roman" w:hAnsi="Times New Roman" w:cs="Times New Roman"/>
        </w:rPr>
        <w:t>Yet, after separating the Eastwick et al.</w:t>
      </w:r>
      <w:r w:rsidR="00117C35" w:rsidRPr="00117C35">
        <w:rPr>
          <w:rFonts w:ascii="Times New Roman" w:hAnsi="Times New Roman" w:cs="Times New Roman"/>
        </w:rPr>
        <w:t xml:space="preserve"> </w:t>
      </w:r>
      <w:r w:rsidR="00117C35">
        <w:rPr>
          <w:rFonts w:ascii="Times New Roman" w:hAnsi="Times New Roman" w:cs="Times New Roman"/>
        </w:rPr>
        <w:t>(in press)</w:t>
      </w:r>
      <w:r w:rsidRPr="000D2856">
        <w:rPr>
          <w:rFonts w:ascii="Times New Roman" w:hAnsi="Times New Roman" w:cs="Times New Roman"/>
        </w:rPr>
        <w:t xml:space="preserve"> meta-</w:t>
      </w:r>
      <w:r w:rsidR="00CC0311" w:rsidRPr="000D2856">
        <w:rPr>
          <w:rFonts w:ascii="Times New Roman" w:hAnsi="Times New Roman" w:cs="Times New Roman"/>
        </w:rPr>
        <w:t>theor</w:t>
      </w:r>
      <w:r w:rsidR="00CC0311">
        <w:rPr>
          <w:rFonts w:ascii="Times New Roman" w:hAnsi="Times New Roman" w:cs="Times New Roman"/>
        </w:rPr>
        <w:t>etical</w:t>
      </w:r>
      <w:r w:rsidR="00CC0311" w:rsidRPr="000D2856">
        <w:rPr>
          <w:rFonts w:ascii="Times New Roman" w:hAnsi="Times New Roman" w:cs="Times New Roman"/>
        </w:rPr>
        <w:t xml:space="preserve"> </w:t>
      </w:r>
      <w:r w:rsidRPr="000D2856">
        <w:rPr>
          <w:rFonts w:ascii="Times New Roman" w:hAnsi="Times New Roman" w:cs="Times New Roman"/>
        </w:rPr>
        <w:t xml:space="preserve">variables into those relevant to the nature/shape of </w:t>
      </w:r>
      <w:r w:rsidR="00827E13" w:rsidRPr="000D2856">
        <w:rPr>
          <w:rFonts w:ascii="Times New Roman" w:hAnsi="Times New Roman" w:cs="Times New Roman"/>
        </w:rPr>
        <w:t>trajectories</w:t>
      </w:r>
      <w:r w:rsidRPr="000D2856">
        <w:rPr>
          <w:rFonts w:ascii="Times New Roman" w:hAnsi="Times New Roman" w:cs="Times New Roman"/>
        </w:rPr>
        <w:t xml:space="preserve"> for any given construct and other constructs to consider (that are conceptually distinct from shape), we urge researchers to </w:t>
      </w:r>
      <w:r w:rsidR="0068713C">
        <w:rPr>
          <w:rFonts w:ascii="Times New Roman" w:hAnsi="Times New Roman" w:cs="Times New Roman"/>
        </w:rPr>
        <w:t xml:space="preserve"> consider </w:t>
      </w:r>
      <w:r w:rsidRPr="000D2856">
        <w:rPr>
          <w:rFonts w:ascii="Times New Roman" w:hAnsi="Times New Roman" w:cs="Times New Roman"/>
        </w:rPr>
        <w:t>add</w:t>
      </w:r>
      <w:r w:rsidR="0068713C">
        <w:rPr>
          <w:rFonts w:ascii="Times New Roman" w:hAnsi="Times New Roman" w:cs="Times New Roman"/>
        </w:rPr>
        <w:t>ing</w:t>
      </w:r>
      <w:r w:rsidRPr="000D2856">
        <w:rPr>
          <w:rFonts w:ascii="Times New Roman" w:hAnsi="Times New Roman" w:cs="Times New Roman"/>
        </w:rPr>
        <w:t xml:space="preserve"> to the latter </w:t>
      </w:r>
      <w:r w:rsidR="00B6455E" w:rsidRPr="000D2856">
        <w:rPr>
          <w:rFonts w:ascii="Times New Roman" w:hAnsi="Times New Roman" w:cs="Times New Roman"/>
        </w:rPr>
        <w:t>categor</w:t>
      </w:r>
      <w:r w:rsidR="00B6455E">
        <w:rPr>
          <w:rFonts w:ascii="Times New Roman" w:hAnsi="Times New Roman" w:cs="Times New Roman"/>
        </w:rPr>
        <w:t>y</w:t>
      </w:r>
      <w:r w:rsidR="00B6455E" w:rsidRPr="000D2856">
        <w:rPr>
          <w:rFonts w:ascii="Times New Roman" w:hAnsi="Times New Roman" w:cs="Times New Roman"/>
        </w:rPr>
        <w:t xml:space="preserve"> </w:t>
      </w:r>
      <w:r w:rsidRPr="000D2856">
        <w:rPr>
          <w:rFonts w:ascii="Times New Roman" w:hAnsi="Times New Roman" w:cs="Times New Roman"/>
        </w:rPr>
        <w:t>of constructs</w:t>
      </w:r>
      <w:r w:rsidR="0068713C">
        <w:rPr>
          <w:rFonts w:ascii="Times New Roman" w:hAnsi="Times New Roman" w:cs="Times New Roman"/>
        </w:rPr>
        <w:t xml:space="preserve"> dependent on what is important to their own theories and research purposes</w:t>
      </w:r>
      <w:r w:rsidRPr="000D2856">
        <w:rPr>
          <w:rFonts w:ascii="Times New Roman" w:hAnsi="Times New Roman" w:cs="Times New Roman"/>
        </w:rPr>
        <w:t>.</w:t>
      </w:r>
      <w:r w:rsidR="00607145" w:rsidRPr="000D2856">
        <w:rPr>
          <w:rFonts w:ascii="Times New Roman" w:hAnsi="Times New Roman" w:cs="Times New Roman"/>
        </w:rPr>
        <w:t xml:space="preserve"> </w:t>
      </w:r>
      <w:r w:rsidR="00B6455E">
        <w:rPr>
          <w:rFonts w:ascii="Times New Roman" w:hAnsi="Times New Roman" w:cs="Times New Roman"/>
        </w:rPr>
        <w:t xml:space="preserve"> </w:t>
      </w:r>
      <w:r w:rsidR="00D576C0" w:rsidRPr="000D2856">
        <w:rPr>
          <w:rFonts w:ascii="Times New Roman" w:hAnsi="Times New Roman" w:cs="Times New Roman"/>
        </w:rPr>
        <w:t>A</w:t>
      </w:r>
      <w:r w:rsidR="00651677" w:rsidRPr="000D2856">
        <w:rPr>
          <w:rFonts w:ascii="Times New Roman" w:hAnsi="Times New Roman" w:cs="Times New Roman"/>
        </w:rPr>
        <w:t xml:space="preserve">dditional </w:t>
      </w:r>
      <w:r w:rsidRPr="000D2856">
        <w:rPr>
          <w:rFonts w:ascii="Times New Roman" w:hAnsi="Times New Roman" w:cs="Times New Roman"/>
        </w:rPr>
        <w:t>constructs</w:t>
      </w:r>
      <w:r w:rsidR="00AB13B6" w:rsidRPr="000D2856">
        <w:rPr>
          <w:rFonts w:ascii="Times New Roman" w:hAnsi="Times New Roman" w:cs="Times New Roman"/>
        </w:rPr>
        <w:t xml:space="preserve"> characterizing the overall situations in which relationships are embedded</w:t>
      </w:r>
      <w:r w:rsidRPr="000D2856">
        <w:rPr>
          <w:rFonts w:ascii="Times New Roman" w:hAnsi="Times New Roman" w:cs="Times New Roman"/>
        </w:rPr>
        <w:t xml:space="preserve"> might well be</w:t>
      </w:r>
      <w:r w:rsidR="00AB13B6" w:rsidRPr="000D2856">
        <w:rPr>
          <w:rFonts w:ascii="Times New Roman" w:hAnsi="Times New Roman" w:cs="Times New Roman"/>
        </w:rPr>
        <w:t xml:space="preserve"> as</w:t>
      </w:r>
      <w:r w:rsidRPr="000D2856">
        <w:rPr>
          <w:rFonts w:ascii="Times New Roman" w:hAnsi="Times New Roman" w:cs="Times New Roman"/>
        </w:rPr>
        <w:t xml:space="preserve"> relevant to studying relational trajectories across </w:t>
      </w:r>
      <w:r w:rsidR="00651677" w:rsidRPr="000D2856">
        <w:rPr>
          <w:rFonts w:ascii="Times New Roman" w:hAnsi="Times New Roman" w:cs="Times New Roman"/>
        </w:rPr>
        <w:t>time</w:t>
      </w:r>
      <w:r w:rsidR="00AB13B6" w:rsidRPr="000D2856">
        <w:rPr>
          <w:rFonts w:ascii="Times New Roman" w:hAnsi="Times New Roman" w:cs="Times New Roman"/>
        </w:rPr>
        <w:t xml:space="preserve"> as are the densities of similarly categorized relationships (in Eastwick et al.</w:t>
      </w:r>
      <w:r w:rsidR="000067EB" w:rsidRPr="000D2856">
        <w:rPr>
          <w:rFonts w:ascii="Times New Roman" w:hAnsi="Times New Roman" w:cs="Times New Roman"/>
        </w:rPr>
        <w:t>’</w:t>
      </w:r>
      <w:r w:rsidR="00AB13B6" w:rsidRPr="000D2856">
        <w:rPr>
          <w:rFonts w:ascii="Times New Roman" w:hAnsi="Times New Roman" w:cs="Times New Roman"/>
        </w:rPr>
        <w:t>s</w:t>
      </w:r>
      <w:r w:rsidR="00117C35">
        <w:rPr>
          <w:rFonts w:ascii="Times New Roman" w:hAnsi="Times New Roman" w:cs="Times New Roman"/>
        </w:rPr>
        <w:t xml:space="preserve"> (in press) </w:t>
      </w:r>
      <w:r w:rsidR="00AB13B6" w:rsidRPr="000D2856">
        <w:rPr>
          <w:rFonts w:ascii="Times New Roman" w:hAnsi="Times New Roman" w:cs="Times New Roman"/>
        </w:rPr>
        <w:t>case, other romantic relationships)</w:t>
      </w:r>
      <w:r w:rsidR="00651677" w:rsidRPr="000D2856">
        <w:rPr>
          <w:rFonts w:ascii="Times New Roman" w:hAnsi="Times New Roman" w:cs="Times New Roman"/>
        </w:rPr>
        <w:t>.</w:t>
      </w:r>
      <w:r w:rsidR="00607145" w:rsidRPr="000D2856">
        <w:rPr>
          <w:rFonts w:ascii="Times New Roman" w:hAnsi="Times New Roman" w:cs="Times New Roman"/>
        </w:rPr>
        <w:t xml:space="preserve"> </w:t>
      </w:r>
      <w:r w:rsidR="00661961">
        <w:rPr>
          <w:rFonts w:ascii="Times New Roman" w:hAnsi="Times New Roman" w:cs="Times New Roman"/>
        </w:rPr>
        <w:t xml:space="preserve"> </w:t>
      </w:r>
      <w:r w:rsidR="00AB13B6" w:rsidRPr="000D2856">
        <w:rPr>
          <w:rFonts w:ascii="Times New Roman" w:hAnsi="Times New Roman" w:cs="Times New Roman"/>
        </w:rPr>
        <w:t xml:space="preserve">We already have pointed to </w:t>
      </w:r>
      <w:r w:rsidR="00A0361C">
        <w:rPr>
          <w:rFonts w:ascii="Times New Roman" w:hAnsi="Times New Roman" w:cs="Times New Roman"/>
        </w:rPr>
        <w:t>people’s</w:t>
      </w:r>
      <w:r w:rsidR="00661961" w:rsidRPr="000D2856">
        <w:rPr>
          <w:rFonts w:ascii="Times New Roman" w:hAnsi="Times New Roman" w:cs="Times New Roman"/>
        </w:rPr>
        <w:t xml:space="preserve"> </w:t>
      </w:r>
      <w:r w:rsidR="00AB13B6" w:rsidRPr="000D2856">
        <w:rPr>
          <w:rFonts w:ascii="Times New Roman" w:hAnsi="Times New Roman" w:cs="Times New Roman"/>
        </w:rPr>
        <w:t xml:space="preserve">other close </w:t>
      </w:r>
      <w:r w:rsidR="00AB13B6" w:rsidRPr="000D2856">
        <w:rPr>
          <w:rFonts w:ascii="Times New Roman" w:hAnsi="Times New Roman" w:cs="Times New Roman"/>
        </w:rPr>
        <w:lastRenderedPageBreak/>
        <w:t>relationships as potentially relevant</w:t>
      </w:r>
      <w:r w:rsidR="00661961">
        <w:rPr>
          <w:rFonts w:ascii="Times New Roman" w:hAnsi="Times New Roman" w:cs="Times New Roman"/>
        </w:rPr>
        <w:t>,</w:t>
      </w:r>
      <w:r w:rsidR="00AB13B6" w:rsidRPr="000D2856">
        <w:rPr>
          <w:rFonts w:ascii="Times New Roman" w:hAnsi="Times New Roman" w:cs="Times New Roman"/>
        </w:rPr>
        <w:t xml:space="preserve"> and </w:t>
      </w:r>
      <w:r w:rsidR="00661961">
        <w:rPr>
          <w:rFonts w:ascii="Times New Roman" w:hAnsi="Times New Roman" w:cs="Times New Roman"/>
        </w:rPr>
        <w:t xml:space="preserve">we </w:t>
      </w:r>
      <w:r w:rsidR="00AB13B6" w:rsidRPr="000D2856">
        <w:rPr>
          <w:rFonts w:ascii="Times New Roman" w:hAnsi="Times New Roman" w:cs="Times New Roman"/>
        </w:rPr>
        <w:t xml:space="preserve">would add that factors such as </w:t>
      </w:r>
      <w:r w:rsidR="00A0361C">
        <w:rPr>
          <w:rFonts w:ascii="Times New Roman" w:hAnsi="Times New Roman" w:cs="Times New Roman"/>
        </w:rPr>
        <w:t xml:space="preserve">people’s </w:t>
      </w:r>
      <w:r w:rsidR="00AB13B6" w:rsidRPr="000D2856">
        <w:rPr>
          <w:rFonts w:ascii="Times New Roman" w:hAnsi="Times New Roman" w:cs="Times New Roman"/>
        </w:rPr>
        <w:t xml:space="preserve">work conditions and intensity (and trajectory) of </w:t>
      </w:r>
      <w:r w:rsidR="00A0361C">
        <w:rPr>
          <w:rFonts w:ascii="Times New Roman" w:hAnsi="Times New Roman" w:cs="Times New Roman"/>
        </w:rPr>
        <w:t>their</w:t>
      </w:r>
      <w:r w:rsidR="00A0361C" w:rsidRPr="000D2856">
        <w:rPr>
          <w:rFonts w:ascii="Times New Roman" w:hAnsi="Times New Roman" w:cs="Times New Roman"/>
        </w:rPr>
        <w:t xml:space="preserve"> </w:t>
      </w:r>
      <w:r w:rsidR="00AB13B6" w:rsidRPr="000D2856">
        <w:rPr>
          <w:rFonts w:ascii="Times New Roman" w:hAnsi="Times New Roman" w:cs="Times New Roman"/>
        </w:rPr>
        <w:t xml:space="preserve">job, </w:t>
      </w:r>
      <w:r w:rsidR="00A0361C">
        <w:rPr>
          <w:rFonts w:ascii="Times New Roman" w:hAnsi="Times New Roman" w:cs="Times New Roman"/>
        </w:rPr>
        <w:t>their</w:t>
      </w:r>
      <w:r w:rsidR="00AB13B6" w:rsidRPr="000D2856">
        <w:rPr>
          <w:rFonts w:ascii="Times New Roman" w:hAnsi="Times New Roman" w:cs="Times New Roman"/>
        </w:rPr>
        <w:t xml:space="preserve"> economic status (and trajectory of that status),</w:t>
      </w:r>
      <w:r w:rsidR="00607145" w:rsidRPr="000D2856">
        <w:rPr>
          <w:rFonts w:ascii="Times New Roman" w:hAnsi="Times New Roman" w:cs="Times New Roman"/>
        </w:rPr>
        <w:t xml:space="preserve"> </w:t>
      </w:r>
      <w:r w:rsidR="00A0361C">
        <w:rPr>
          <w:rFonts w:ascii="Times New Roman" w:hAnsi="Times New Roman" w:cs="Times New Roman"/>
        </w:rPr>
        <w:t xml:space="preserve">and their </w:t>
      </w:r>
      <w:r w:rsidR="00AB13B6" w:rsidRPr="000D2856">
        <w:rPr>
          <w:rFonts w:ascii="Times New Roman" w:hAnsi="Times New Roman" w:cs="Times New Roman"/>
        </w:rPr>
        <w:t xml:space="preserve">educational status (and trajectory of that status) may all impact relational </w:t>
      </w:r>
      <w:r w:rsidR="00A0361C" w:rsidRPr="000D2856">
        <w:rPr>
          <w:rFonts w:ascii="Times New Roman" w:hAnsi="Times New Roman" w:cs="Times New Roman"/>
        </w:rPr>
        <w:t>trajector</w:t>
      </w:r>
      <w:r w:rsidR="00A0361C">
        <w:rPr>
          <w:rFonts w:ascii="Times New Roman" w:hAnsi="Times New Roman" w:cs="Times New Roman"/>
        </w:rPr>
        <w:t>ies</w:t>
      </w:r>
      <w:r w:rsidR="00AB13B6" w:rsidRPr="000D2856">
        <w:rPr>
          <w:rFonts w:ascii="Times New Roman" w:hAnsi="Times New Roman" w:cs="Times New Roman"/>
        </w:rPr>
        <w:t>.</w:t>
      </w:r>
      <w:r w:rsidR="00607145" w:rsidRPr="000D2856">
        <w:rPr>
          <w:rFonts w:ascii="Times New Roman" w:hAnsi="Times New Roman" w:cs="Times New Roman"/>
        </w:rPr>
        <w:t xml:space="preserve"> </w:t>
      </w:r>
      <w:r w:rsidR="00511DFD">
        <w:rPr>
          <w:rFonts w:ascii="Times New Roman" w:hAnsi="Times New Roman" w:cs="Times New Roman"/>
        </w:rPr>
        <w:t xml:space="preserve"> </w:t>
      </w:r>
      <w:r w:rsidR="00AB13B6" w:rsidRPr="000D2856">
        <w:rPr>
          <w:rFonts w:ascii="Times New Roman" w:hAnsi="Times New Roman" w:cs="Times New Roman"/>
        </w:rPr>
        <w:t>Thus, we</w:t>
      </w:r>
      <w:r w:rsidR="00CB3721" w:rsidRPr="000D2856">
        <w:rPr>
          <w:rFonts w:ascii="Times New Roman" w:hAnsi="Times New Roman" w:cs="Times New Roman"/>
        </w:rPr>
        <w:t xml:space="preserve"> would</w:t>
      </w:r>
      <w:r w:rsidR="00AB13B6" w:rsidRPr="000D2856">
        <w:rPr>
          <w:rFonts w:ascii="Times New Roman" w:hAnsi="Times New Roman" w:cs="Times New Roman"/>
        </w:rPr>
        <w:t xml:space="preserve"> broaden Eastwick et al.</w:t>
      </w:r>
      <w:r w:rsidR="002774FE">
        <w:rPr>
          <w:rFonts w:ascii="Times New Roman" w:hAnsi="Times New Roman" w:cs="Times New Roman"/>
        </w:rPr>
        <w:t>’</w:t>
      </w:r>
      <w:r w:rsidR="00AB13B6" w:rsidRPr="000D2856">
        <w:rPr>
          <w:rFonts w:ascii="Times New Roman" w:hAnsi="Times New Roman" w:cs="Times New Roman"/>
        </w:rPr>
        <w:t>s</w:t>
      </w:r>
      <w:r w:rsidR="00D857EF">
        <w:rPr>
          <w:rFonts w:ascii="Times New Roman" w:hAnsi="Times New Roman" w:cs="Times New Roman"/>
        </w:rPr>
        <w:t xml:space="preserve"> (in press)</w:t>
      </w:r>
      <w:r w:rsidR="00AB13B6" w:rsidRPr="000D2856">
        <w:rPr>
          <w:rFonts w:ascii="Times New Roman" w:hAnsi="Times New Roman" w:cs="Times New Roman"/>
        </w:rPr>
        <w:t xml:space="preserve"> advice</w:t>
      </w:r>
      <w:r w:rsidR="0068713C">
        <w:rPr>
          <w:rFonts w:ascii="Times New Roman" w:hAnsi="Times New Roman" w:cs="Times New Roman"/>
        </w:rPr>
        <w:t xml:space="preserve"> so as to advise</w:t>
      </w:r>
      <w:r w:rsidR="00AB13B6" w:rsidRPr="000D2856">
        <w:rPr>
          <w:rFonts w:ascii="Times New Roman" w:hAnsi="Times New Roman" w:cs="Times New Roman"/>
        </w:rPr>
        <w:t xml:space="preserve"> that as one studies relational trajectories</w:t>
      </w:r>
      <w:r w:rsidR="00511DFD">
        <w:rPr>
          <w:rFonts w:ascii="Times New Roman" w:hAnsi="Times New Roman" w:cs="Times New Roman"/>
        </w:rPr>
        <w:t>,</w:t>
      </w:r>
      <w:r w:rsidR="00AB13B6" w:rsidRPr="000D2856">
        <w:rPr>
          <w:rFonts w:ascii="Times New Roman" w:hAnsi="Times New Roman" w:cs="Times New Roman"/>
        </w:rPr>
        <w:t xml:space="preserve"> it will often be wise to study the wider situations in which those relationships are embedded and the trajectories of aspects of those situations that co-evolve across the same period of time.</w:t>
      </w:r>
      <w:r w:rsidR="00607145" w:rsidRPr="000D2856">
        <w:rPr>
          <w:rFonts w:ascii="Times New Roman" w:hAnsi="Times New Roman" w:cs="Times New Roman"/>
        </w:rPr>
        <w:t xml:space="preserve"> </w:t>
      </w:r>
    </w:p>
    <w:p w14:paraId="08F97A6A" w14:textId="1CAA262B" w:rsidR="00374A0A" w:rsidRPr="000D2856" w:rsidRDefault="00FD464D" w:rsidP="000D2856">
      <w:pPr>
        <w:spacing w:line="480" w:lineRule="auto"/>
        <w:jc w:val="center"/>
        <w:rPr>
          <w:rFonts w:ascii="Times New Roman" w:hAnsi="Times New Roman" w:cs="Times New Roman"/>
          <w:b/>
        </w:rPr>
      </w:pPr>
      <w:r w:rsidRPr="000D2856">
        <w:rPr>
          <w:rFonts w:ascii="Times New Roman" w:hAnsi="Times New Roman" w:cs="Times New Roman"/>
          <w:b/>
        </w:rPr>
        <w:t>Summary</w:t>
      </w:r>
    </w:p>
    <w:p w14:paraId="1B3FD338" w14:textId="5996D06D" w:rsidR="00240862" w:rsidRPr="000D2856" w:rsidRDefault="00505C3E" w:rsidP="000D2856">
      <w:pPr>
        <w:spacing w:line="480" w:lineRule="auto"/>
        <w:ind w:firstLine="720"/>
        <w:rPr>
          <w:rFonts w:ascii="Times New Roman" w:hAnsi="Times New Roman" w:cs="Times New Roman"/>
        </w:rPr>
      </w:pPr>
      <w:r w:rsidRPr="000D2856">
        <w:rPr>
          <w:rFonts w:ascii="Times New Roman" w:hAnsi="Times New Roman" w:cs="Times New Roman"/>
        </w:rPr>
        <w:t>W</w:t>
      </w:r>
      <w:r w:rsidR="00AF3E32" w:rsidRPr="000D2856">
        <w:rPr>
          <w:rFonts w:ascii="Times New Roman" w:hAnsi="Times New Roman" w:cs="Times New Roman"/>
        </w:rPr>
        <w:t xml:space="preserve">e </w:t>
      </w:r>
      <w:r w:rsidR="00055ABF" w:rsidRPr="000D2856">
        <w:rPr>
          <w:rFonts w:ascii="Times New Roman" w:hAnsi="Times New Roman" w:cs="Times New Roman"/>
        </w:rPr>
        <w:t xml:space="preserve">very much </w:t>
      </w:r>
      <w:r w:rsidR="00AF3E32" w:rsidRPr="000D2856">
        <w:rPr>
          <w:rFonts w:ascii="Times New Roman" w:hAnsi="Times New Roman" w:cs="Times New Roman"/>
        </w:rPr>
        <w:t>like</w:t>
      </w:r>
      <w:r w:rsidRPr="000D2856">
        <w:rPr>
          <w:rFonts w:ascii="Times New Roman" w:hAnsi="Times New Roman" w:cs="Times New Roman"/>
        </w:rPr>
        <w:t xml:space="preserve"> the </w:t>
      </w:r>
      <w:r w:rsidR="00C2109D" w:rsidRPr="000D2856">
        <w:rPr>
          <w:rFonts w:ascii="Times New Roman" w:hAnsi="Times New Roman" w:cs="Times New Roman"/>
        </w:rPr>
        <w:t>push</w:t>
      </w:r>
      <w:r w:rsidRPr="000D2856">
        <w:rPr>
          <w:rFonts w:ascii="Times New Roman" w:hAnsi="Times New Roman" w:cs="Times New Roman"/>
        </w:rPr>
        <w:t xml:space="preserve"> Eastwick et al.</w:t>
      </w:r>
      <w:r w:rsidR="00345F78" w:rsidRPr="00345F78">
        <w:rPr>
          <w:rFonts w:ascii="Times New Roman" w:hAnsi="Times New Roman" w:cs="Times New Roman"/>
        </w:rPr>
        <w:t xml:space="preserve"> </w:t>
      </w:r>
      <w:r w:rsidR="00345F78">
        <w:rPr>
          <w:rFonts w:ascii="Times New Roman" w:hAnsi="Times New Roman" w:cs="Times New Roman"/>
        </w:rPr>
        <w:t>(in press)</w:t>
      </w:r>
      <w:r w:rsidRPr="000D2856">
        <w:rPr>
          <w:rFonts w:ascii="Times New Roman" w:hAnsi="Times New Roman" w:cs="Times New Roman"/>
        </w:rPr>
        <w:t xml:space="preserve"> </w:t>
      </w:r>
      <w:r w:rsidR="00E267CE" w:rsidRPr="000D2856">
        <w:rPr>
          <w:rFonts w:ascii="Times New Roman" w:hAnsi="Times New Roman" w:cs="Times New Roman"/>
        </w:rPr>
        <w:t>have given</w:t>
      </w:r>
      <w:r w:rsidR="00AB13B6" w:rsidRPr="000D2856">
        <w:rPr>
          <w:rFonts w:ascii="Times New Roman" w:hAnsi="Times New Roman" w:cs="Times New Roman"/>
        </w:rPr>
        <w:t xml:space="preserve"> </w:t>
      </w:r>
      <w:r w:rsidR="003A1893" w:rsidRPr="000D2856">
        <w:rPr>
          <w:rFonts w:ascii="Times New Roman" w:hAnsi="Times New Roman" w:cs="Times New Roman"/>
        </w:rPr>
        <w:t>relationship researchers</w:t>
      </w:r>
      <w:r w:rsidR="00F944B7" w:rsidRPr="000D2856">
        <w:rPr>
          <w:rFonts w:ascii="Times New Roman" w:hAnsi="Times New Roman" w:cs="Times New Roman"/>
        </w:rPr>
        <w:t>, ourselves included,</w:t>
      </w:r>
      <w:r w:rsidR="00607145" w:rsidRPr="000D2856">
        <w:rPr>
          <w:rFonts w:ascii="Times New Roman" w:hAnsi="Times New Roman" w:cs="Times New Roman"/>
        </w:rPr>
        <w:t xml:space="preserve"> </w:t>
      </w:r>
      <w:r w:rsidR="00AB13B6" w:rsidRPr="000D2856">
        <w:rPr>
          <w:rFonts w:ascii="Times New Roman" w:hAnsi="Times New Roman" w:cs="Times New Roman"/>
        </w:rPr>
        <w:t>to attend to</w:t>
      </w:r>
      <w:r w:rsidR="00AF3E32" w:rsidRPr="000D2856">
        <w:rPr>
          <w:rFonts w:ascii="Times New Roman" w:hAnsi="Times New Roman" w:cs="Times New Roman"/>
        </w:rPr>
        <w:t xml:space="preserve"> the dimension of time in </w:t>
      </w:r>
      <w:r w:rsidR="003A1893" w:rsidRPr="000D2856">
        <w:rPr>
          <w:rFonts w:ascii="Times New Roman" w:hAnsi="Times New Roman" w:cs="Times New Roman"/>
        </w:rPr>
        <w:t>relationships and</w:t>
      </w:r>
      <w:r w:rsidR="00607145" w:rsidRPr="000D2856">
        <w:rPr>
          <w:rFonts w:ascii="Times New Roman" w:hAnsi="Times New Roman" w:cs="Times New Roman"/>
        </w:rPr>
        <w:t xml:space="preserve"> </w:t>
      </w:r>
      <w:r w:rsidR="00AB13B6" w:rsidRPr="000D2856">
        <w:rPr>
          <w:rFonts w:ascii="Times New Roman" w:hAnsi="Times New Roman" w:cs="Times New Roman"/>
        </w:rPr>
        <w:t>fill in</w:t>
      </w:r>
      <w:r w:rsidR="00AF3E32" w:rsidRPr="000D2856">
        <w:rPr>
          <w:rFonts w:ascii="Times New Roman" w:hAnsi="Times New Roman" w:cs="Times New Roman"/>
        </w:rPr>
        <w:t xml:space="preserve"> gaps in our knowledge of the nature </w:t>
      </w:r>
      <w:r w:rsidR="001E6AEF" w:rsidRPr="000D2856">
        <w:rPr>
          <w:rFonts w:ascii="Times New Roman" w:hAnsi="Times New Roman" w:cs="Times New Roman"/>
        </w:rPr>
        <w:t>and functioning of relationships across time</w:t>
      </w:r>
      <w:r w:rsidR="003A1893" w:rsidRPr="000D2856">
        <w:rPr>
          <w:rFonts w:ascii="Times New Roman" w:hAnsi="Times New Roman" w:cs="Times New Roman"/>
        </w:rPr>
        <w:t>.</w:t>
      </w:r>
      <w:r w:rsidR="00607145" w:rsidRPr="000D2856">
        <w:rPr>
          <w:rFonts w:ascii="Times New Roman" w:hAnsi="Times New Roman" w:cs="Times New Roman"/>
        </w:rPr>
        <w:t xml:space="preserve"> </w:t>
      </w:r>
      <w:r w:rsidR="001B7229">
        <w:rPr>
          <w:rFonts w:ascii="Times New Roman" w:hAnsi="Times New Roman" w:cs="Times New Roman"/>
        </w:rPr>
        <w:t xml:space="preserve"> </w:t>
      </w:r>
      <w:r w:rsidR="003A1893" w:rsidRPr="000D2856">
        <w:rPr>
          <w:rFonts w:ascii="Times New Roman" w:hAnsi="Times New Roman" w:cs="Times New Roman"/>
        </w:rPr>
        <w:t xml:space="preserve">We </w:t>
      </w:r>
      <w:r w:rsidR="001B7229">
        <w:rPr>
          <w:rFonts w:ascii="Times New Roman" w:hAnsi="Times New Roman" w:cs="Times New Roman"/>
        </w:rPr>
        <w:t>appreciate</w:t>
      </w:r>
      <w:r w:rsidR="001B7229" w:rsidRPr="000D2856">
        <w:rPr>
          <w:rFonts w:ascii="Times New Roman" w:hAnsi="Times New Roman" w:cs="Times New Roman"/>
        </w:rPr>
        <w:t xml:space="preserve"> </w:t>
      </w:r>
      <w:r w:rsidR="003A1893" w:rsidRPr="000D2856">
        <w:rPr>
          <w:rFonts w:ascii="Times New Roman" w:hAnsi="Times New Roman" w:cs="Times New Roman"/>
        </w:rPr>
        <w:t>Eastwick et al.</w:t>
      </w:r>
      <w:r w:rsidR="002774FE">
        <w:rPr>
          <w:rFonts w:ascii="Times New Roman" w:hAnsi="Times New Roman" w:cs="Times New Roman"/>
        </w:rPr>
        <w:t>’</w:t>
      </w:r>
      <w:r w:rsidR="003A1893" w:rsidRPr="000D2856">
        <w:rPr>
          <w:rFonts w:ascii="Times New Roman" w:hAnsi="Times New Roman" w:cs="Times New Roman"/>
        </w:rPr>
        <w:t>s</w:t>
      </w:r>
      <w:r w:rsidR="00AF3E32" w:rsidRPr="000D2856">
        <w:rPr>
          <w:rFonts w:ascii="Times New Roman" w:hAnsi="Times New Roman" w:cs="Times New Roman"/>
        </w:rPr>
        <w:t xml:space="preserve"> </w:t>
      </w:r>
      <w:r w:rsidR="00345F78">
        <w:rPr>
          <w:rFonts w:ascii="Times New Roman" w:hAnsi="Times New Roman" w:cs="Times New Roman"/>
        </w:rPr>
        <w:t xml:space="preserve">(in press) </w:t>
      </w:r>
      <w:r w:rsidR="00AF3E32" w:rsidRPr="000D2856">
        <w:rPr>
          <w:rFonts w:ascii="Times New Roman" w:hAnsi="Times New Roman" w:cs="Times New Roman"/>
        </w:rPr>
        <w:t xml:space="preserve">emphasis on </w:t>
      </w:r>
      <w:r w:rsidR="00007173">
        <w:rPr>
          <w:rFonts w:ascii="Times New Roman" w:hAnsi="Times New Roman" w:cs="Times New Roman"/>
        </w:rPr>
        <w:t>considering</w:t>
      </w:r>
      <w:r w:rsidR="00007173" w:rsidRPr="000D2856">
        <w:rPr>
          <w:rFonts w:ascii="Times New Roman" w:hAnsi="Times New Roman" w:cs="Times New Roman"/>
        </w:rPr>
        <w:t xml:space="preserve"> </w:t>
      </w:r>
      <w:r w:rsidR="00AF3E32" w:rsidRPr="000D2856">
        <w:rPr>
          <w:rFonts w:ascii="Times New Roman" w:hAnsi="Times New Roman" w:cs="Times New Roman"/>
        </w:rPr>
        <w:t xml:space="preserve">multiple aspects of the shape of </w:t>
      </w:r>
      <w:r w:rsidR="009D3FD6">
        <w:rPr>
          <w:rFonts w:ascii="Times New Roman" w:hAnsi="Times New Roman" w:cs="Times New Roman"/>
        </w:rPr>
        <w:t>relational</w:t>
      </w:r>
      <w:r w:rsidR="009D3FD6" w:rsidRPr="000D2856">
        <w:rPr>
          <w:rFonts w:ascii="Times New Roman" w:hAnsi="Times New Roman" w:cs="Times New Roman"/>
        </w:rPr>
        <w:t xml:space="preserve"> </w:t>
      </w:r>
      <w:r w:rsidR="00AF3E32" w:rsidRPr="000D2856">
        <w:rPr>
          <w:rFonts w:ascii="Times New Roman" w:hAnsi="Times New Roman" w:cs="Times New Roman"/>
        </w:rPr>
        <w:t>trajectories</w:t>
      </w:r>
      <w:r w:rsidR="009D3FD6">
        <w:rPr>
          <w:rFonts w:ascii="Times New Roman" w:hAnsi="Times New Roman" w:cs="Times New Roman"/>
        </w:rPr>
        <w:t>—</w:t>
      </w:r>
      <w:r w:rsidR="00AF3E32" w:rsidRPr="000D2856">
        <w:rPr>
          <w:rFonts w:ascii="Times New Roman" w:hAnsi="Times New Roman" w:cs="Times New Roman"/>
        </w:rPr>
        <w:t>rates of ascent, peaks, declines</w:t>
      </w:r>
      <w:r w:rsidR="009D3FD6">
        <w:rPr>
          <w:rFonts w:ascii="Times New Roman" w:hAnsi="Times New Roman" w:cs="Times New Roman"/>
        </w:rPr>
        <w:t>,</w:t>
      </w:r>
      <w:r w:rsidR="00AF3E32" w:rsidRPr="000D2856">
        <w:rPr>
          <w:rFonts w:ascii="Times New Roman" w:hAnsi="Times New Roman" w:cs="Times New Roman"/>
        </w:rPr>
        <w:t xml:space="preserve"> and </w:t>
      </w:r>
      <w:r w:rsidR="009D3FD6" w:rsidRPr="000D2856">
        <w:rPr>
          <w:rFonts w:ascii="Times New Roman" w:hAnsi="Times New Roman" w:cs="Times New Roman"/>
        </w:rPr>
        <w:t>fluctuations</w:t>
      </w:r>
      <w:r w:rsidR="009D3FD6">
        <w:rPr>
          <w:rFonts w:ascii="Times New Roman" w:hAnsi="Times New Roman" w:cs="Times New Roman"/>
        </w:rPr>
        <w:t>—</w:t>
      </w:r>
      <w:r w:rsidR="003A1893" w:rsidRPr="000D2856">
        <w:rPr>
          <w:rFonts w:ascii="Times New Roman" w:hAnsi="Times New Roman" w:cs="Times New Roman"/>
        </w:rPr>
        <w:t xml:space="preserve">and we </w:t>
      </w:r>
      <w:r w:rsidR="00AB13B6" w:rsidRPr="000D2856">
        <w:rPr>
          <w:rFonts w:ascii="Times New Roman" w:hAnsi="Times New Roman" w:cs="Times New Roman"/>
        </w:rPr>
        <w:t>suggest attending to</w:t>
      </w:r>
      <w:r w:rsidR="00AF3E32" w:rsidRPr="000D2856">
        <w:rPr>
          <w:rFonts w:ascii="Times New Roman" w:hAnsi="Times New Roman" w:cs="Times New Roman"/>
        </w:rPr>
        <w:t xml:space="preserve"> plateaus and discontinuities</w:t>
      </w:r>
      <w:r w:rsidR="001E6AEF" w:rsidRPr="000D2856">
        <w:rPr>
          <w:rFonts w:ascii="Times New Roman" w:hAnsi="Times New Roman" w:cs="Times New Roman"/>
        </w:rPr>
        <w:t xml:space="preserve"> (</w:t>
      </w:r>
      <w:r w:rsidR="00B76E20">
        <w:rPr>
          <w:rFonts w:ascii="Times New Roman" w:hAnsi="Times New Roman" w:cs="Times New Roman"/>
        </w:rPr>
        <w:t xml:space="preserve">i.e., </w:t>
      </w:r>
      <w:r w:rsidR="001E6AEF" w:rsidRPr="000D2856">
        <w:rPr>
          <w:rFonts w:ascii="Times New Roman" w:hAnsi="Times New Roman" w:cs="Times New Roman"/>
        </w:rPr>
        <w:t xml:space="preserve">abrupt </w:t>
      </w:r>
      <w:r w:rsidR="00B76E20">
        <w:rPr>
          <w:rFonts w:ascii="Times New Roman" w:hAnsi="Times New Roman" w:cs="Times New Roman"/>
        </w:rPr>
        <w:t>decreases</w:t>
      </w:r>
      <w:r w:rsidR="00B76E20" w:rsidRPr="000D2856">
        <w:rPr>
          <w:rFonts w:ascii="Times New Roman" w:hAnsi="Times New Roman" w:cs="Times New Roman"/>
        </w:rPr>
        <w:t xml:space="preserve"> </w:t>
      </w:r>
      <w:r w:rsidR="001E6AEF" w:rsidRPr="000D2856">
        <w:rPr>
          <w:rFonts w:ascii="Times New Roman" w:hAnsi="Times New Roman" w:cs="Times New Roman"/>
        </w:rPr>
        <w:t>and increases or, indeed, gaps in a process</w:t>
      </w:r>
      <w:r w:rsidR="00AB13B6" w:rsidRPr="000D2856">
        <w:rPr>
          <w:rFonts w:ascii="Times New Roman" w:hAnsi="Times New Roman" w:cs="Times New Roman"/>
        </w:rPr>
        <w:t>)</w:t>
      </w:r>
      <w:r w:rsidR="00B76E20">
        <w:rPr>
          <w:rFonts w:ascii="Times New Roman" w:hAnsi="Times New Roman" w:cs="Times New Roman"/>
        </w:rPr>
        <w:t xml:space="preserve">, </w:t>
      </w:r>
      <w:r w:rsidR="00AB13B6" w:rsidRPr="000D2856">
        <w:rPr>
          <w:rFonts w:ascii="Times New Roman" w:hAnsi="Times New Roman" w:cs="Times New Roman"/>
        </w:rPr>
        <w:t>as well</w:t>
      </w:r>
      <w:r w:rsidR="00AF3E32" w:rsidRPr="000D2856">
        <w:rPr>
          <w:rFonts w:ascii="Times New Roman" w:hAnsi="Times New Roman" w:cs="Times New Roman"/>
        </w:rPr>
        <w:t>.</w:t>
      </w:r>
      <w:r w:rsidR="00607145" w:rsidRPr="000D2856">
        <w:rPr>
          <w:rFonts w:ascii="Times New Roman" w:hAnsi="Times New Roman" w:cs="Times New Roman"/>
        </w:rPr>
        <w:t xml:space="preserve"> </w:t>
      </w:r>
      <w:r w:rsidR="00AB13B6" w:rsidRPr="000D2856">
        <w:rPr>
          <w:rFonts w:ascii="Times New Roman" w:hAnsi="Times New Roman" w:cs="Times New Roman"/>
        </w:rPr>
        <w:t xml:space="preserve"> We agree </w:t>
      </w:r>
      <w:r w:rsidR="00B76E20">
        <w:rPr>
          <w:rFonts w:ascii="Times New Roman" w:hAnsi="Times New Roman" w:cs="Times New Roman"/>
        </w:rPr>
        <w:t>that it is wise to</w:t>
      </w:r>
      <w:r w:rsidR="00B76E20" w:rsidRPr="000D2856">
        <w:rPr>
          <w:rFonts w:ascii="Times New Roman" w:hAnsi="Times New Roman" w:cs="Times New Roman"/>
        </w:rPr>
        <w:t xml:space="preserve"> </w:t>
      </w:r>
      <w:r w:rsidR="00AB13B6" w:rsidRPr="000D2856">
        <w:rPr>
          <w:rFonts w:ascii="Times New Roman" w:hAnsi="Times New Roman" w:cs="Times New Roman"/>
        </w:rPr>
        <w:t>attend to</w:t>
      </w:r>
      <w:r w:rsidR="001279E0" w:rsidRPr="000D2856">
        <w:rPr>
          <w:rFonts w:ascii="Times New Roman" w:hAnsi="Times New Roman" w:cs="Times New Roman"/>
        </w:rPr>
        <w:t xml:space="preserve"> thresholds for important events and transitions occurring in relationships and </w:t>
      </w:r>
      <w:r w:rsidR="00B76E20">
        <w:rPr>
          <w:rFonts w:ascii="Times New Roman" w:hAnsi="Times New Roman" w:cs="Times New Roman"/>
        </w:rPr>
        <w:t>to</w:t>
      </w:r>
      <w:r w:rsidR="00AB13B6" w:rsidRPr="000D2856">
        <w:rPr>
          <w:rFonts w:ascii="Times New Roman" w:hAnsi="Times New Roman" w:cs="Times New Roman"/>
        </w:rPr>
        <w:t xml:space="preserve"> the composition of events</w:t>
      </w:r>
      <w:r w:rsidR="001279E0" w:rsidRPr="000D2856">
        <w:rPr>
          <w:rFonts w:ascii="Times New Roman" w:hAnsi="Times New Roman" w:cs="Times New Roman"/>
        </w:rPr>
        <w:t xml:space="preserve"> that drive summary evaluations</w:t>
      </w:r>
      <w:r w:rsidR="00AB13B6" w:rsidRPr="000D2856">
        <w:rPr>
          <w:rFonts w:ascii="Times New Roman" w:hAnsi="Times New Roman" w:cs="Times New Roman"/>
        </w:rPr>
        <w:t xml:space="preserve"> in relat</w:t>
      </w:r>
      <w:r w:rsidR="003A1893" w:rsidRPr="000D2856">
        <w:rPr>
          <w:rFonts w:ascii="Times New Roman" w:hAnsi="Times New Roman" w:cs="Times New Roman"/>
        </w:rPr>
        <w:t>ionships across time.</w:t>
      </w:r>
      <w:r w:rsidR="00607145" w:rsidRPr="000D2856">
        <w:rPr>
          <w:rFonts w:ascii="Times New Roman" w:hAnsi="Times New Roman" w:cs="Times New Roman"/>
        </w:rPr>
        <w:t xml:space="preserve"> </w:t>
      </w:r>
      <w:r w:rsidR="00D2752F">
        <w:rPr>
          <w:rFonts w:ascii="Times New Roman" w:hAnsi="Times New Roman" w:cs="Times New Roman"/>
        </w:rPr>
        <w:t xml:space="preserve"> </w:t>
      </w:r>
      <w:r w:rsidR="003A1893" w:rsidRPr="000D2856">
        <w:rPr>
          <w:rFonts w:ascii="Times New Roman" w:hAnsi="Times New Roman" w:cs="Times New Roman"/>
        </w:rPr>
        <w:t>Yet we</w:t>
      </w:r>
      <w:r w:rsidR="00AB13B6" w:rsidRPr="000D2856">
        <w:rPr>
          <w:rFonts w:ascii="Times New Roman" w:hAnsi="Times New Roman" w:cs="Times New Roman"/>
        </w:rPr>
        <w:t xml:space="preserve"> would suggest that rather than assuming that relational evaluations should be the primary construct to which researchers ought to attend</w:t>
      </w:r>
      <w:r w:rsidR="001279E0" w:rsidRPr="000D2856">
        <w:rPr>
          <w:rFonts w:ascii="Times New Roman" w:hAnsi="Times New Roman" w:cs="Times New Roman"/>
        </w:rPr>
        <w:t xml:space="preserve"> and that thresholds, composition</w:t>
      </w:r>
      <w:r w:rsidR="00D2752F">
        <w:rPr>
          <w:rFonts w:ascii="Times New Roman" w:hAnsi="Times New Roman" w:cs="Times New Roman"/>
        </w:rPr>
        <w:t>,</w:t>
      </w:r>
      <w:r w:rsidR="001279E0" w:rsidRPr="000D2856">
        <w:rPr>
          <w:rFonts w:ascii="Times New Roman" w:hAnsi="Times New Roman" w:cs="Times New Roman"/>
        </w:rPr>
        <w:t xml:space="preserve"> and density (of romantic relationship</w:t>
      </w:r>
      <w:r w:rsidR="00D2752F">
        <w:rPr>
          <w:rFonts w:ascii="Times New Roman" w:hAnsi="Times New Roman" w:cs="Times New Roman"/>
        </w:rPr>
        <w:t>s</w:t>
      </w:r>
      <w:r w:rsidR="001279E0" w:rsidRPr="000D2856">
        <w:rPr>
          <w:rFonts w:ascii="Times New Roman" w:hAnsi="Times New Roman" w:cs="Times New Roman"/>
        </w:rPr>
        <w:t xml:space="preserve">) are </w:t>
      </w:r>
      <w:r w:rsidR="001279E0" w:rsidRPr="000D2856">
        <w:rPr>
          <w:rFonts w:ascii="Times New Roman" w:hAnsi="Times New Roman" w:cs="Times New Roman"/>
          <w:i/>
        </w:rPr>
        <w:t>the</w:t>
      </w:r>
      <w:r w:rsidR="001279E0" w:rsidRPr="000D2856">
        <w:rPr>
          <w:rFonts w:ascii="Times New Roman" w:hAnsi="Times New Roman" w:cs="Times New Roman"/>
        </w:rPr>
        <w:t xml:space="preserve"> important variables to which to attend</w:t>
      </w:r>
      <w:r w:rsidR="00AB13B6" w:rsidRPr="000D2856">
        <w:rPr>
          <w:rFonts w:ascii="Times New Roman" w:hAnsi="Times New Roman" w:cs="Times New Roman"/>
        </w:rPr>
        <w:t xml:space="preserve">, we ought to be more open and </w:t>
      </w:r>
      <w:r w:rsidR="00D2752F" w:rsidRPr="000D2856">
        <w:rPr>
          <w:rFonts w:ascii="Times New Roman" w:hAnsi="Times New Roman" w:cs="Times New Roman"/>
        </w:rPr>
        <w:t>theory</w:t>
      </w:r>
      <w:r w:rsidR="00D2752F">
        <w:rPr>
          <w:rFonts w:ascii="Times New Roman" w:hAnsi="Times New Roman" w:cs="Times New Roman"/>
        </w:rPr>
        <w:t>-</w:t>
      </w:r>
      <w:r w:rsidR="00AB13B6" w:rsidRPr="000D2856">
        <w:rPr>
          <w:rFonts w:ascii="Times New Roman" w:hAnsi="Times New Roman" w:cs="Times New Roman"/>
        </w:rPr>
        <w:t xml:space="preserve">driven in determining what each researcher tracks across time. </w:t>
      </w:r>
      <w:r w:rsidR="00D2752F">
        <w:rPr>
          <w:rFonts w:ascii="Times New Roman" w:hAnsi="Times New Roman" w:cs="Times New Roman"/>
        </w:rPr>
        <w:t xml:space="preserve"> </w:t>
      </w:r>
      <w:r w:rsidR="001E6AEF" w:rsidRPr="000D2856">
        <w:rPr>
          <w:rFonts w:ascii="Times New Roman" w:hAnsi="Times New Roman" w:cs="Times New Roman"/>
        </w:rPr>
        <w:t>We urge attention to relationship trajectories in a wide array of types of relationships</w:t>
      </w:r>
      <w:r w:rsidR="0068713C">
        <w:rPr>
          <w:rFonts w:ascii="Times New Roman" w:hAnsi="Times New Roman" w:cs="Times New Roman"/>
        </w:rPr>
        <w:t>.  Moreover we would</w:t>
      </w:r>
      <w:r w:rsidR="000067EB" w:rsidRPr="000D2856">
        <w:rPr>
          <w:rFonts w:ascii="Times New Roman" w:hAnsi="Times New Roman" w:cs="Times New Roman"/>
        </w:rPr>
        <w:t xml:space="preserve"> </w:t>
      </w:r>
      <w:r w:rsidR="00207FF2" w:rsidRPr="000D2856">
        <w:rPr>
          <w:rFonts w:ascii="Times New Roman" w:hAnsi="Times New Roman" w:cs="Times New Roman"/>
        </w:rPr>
        <w:t xml:space="preserve"> </w:t>
      </w:r>
      <w:r w:rsidR="00AD5ED7" w:rsidRPr="000D2856">
        <w:rPr>
          <w:rFonts w:ascii="Times New Roman" w:hAnsi="Times New Roman" w:cs="Times New Roman"/>
        </w:rPr>
        <w:t>extend</w:t>
      </w:r>
      <w:r w:rsidR="0068713C">
        <w:rPr>
          <w:rFonts w:ascii="Times New Roman" w:hAnsi="Times New Roman" w:cs="Times New Roman"/>
        </w:rPr>
        <w:t xml:space="preserve"> considerations of context</w:t>
      </w:r>
      <w:r w:rsidR="00AD5ED7" w:rsidRPr="000D2856">
        <w:rPr>
          <w:rFonts w:ascii="Times New Roman" w:hAnsi="Times New Roman" w:cs="Times New Roman"/>
        </w:rPr>
        <w:t xml:space="preserve"> beyond </w:t>
      </w:r>
      <w:r w:rsidR="0068713C">
        <w:rPr>
          <w:rFonts w:ascii="Times New Roman" w:hAnsi="Times New Roman" w:cs="Times New Roman"/>
        </w:rPr>
        <w:t xml:space="preserve">the </w:t>
      </w:r>
      <w:r w:rsidR="00AD5ED7" w:rsidRPr="000D2856">
        <w:rPr>
          <w:rFonts w:ascii="Times New Roman" w:hAnsi="Times New Roman" w:cs="Times New Roman"/>
        </w:rPr>
        <w:t>context of other</w:t>
      </w:r>
      <w:r w:rsidR="0068713C">
        <w:rPr>
          <w:rFonts w:ascii="Times New Roman" w:hAnsi="Times New Roman" w:cs="Times New Roman"/>
        </w:rPr>
        <w:t xml:space="preserve"> similar</w:t>
      </w:r>
      <w:r w:rsidR="00AD5ED7" w:rsidRPr="000D2856">
        <w:rPr>
          <w:rFonts w:ascii="Times New Roman" w:hAnsi="Times New Roman" w:cs="Times New Roman"/>
        </w:rPr>
        <w:t xml:space="preserve">, ongoing, relationships </w:t>
      </w:r>
      <w:r w:rsidR="0068713C">
        <w:rPr>
          <w:rFonts w:ascii="Times New Roman" w:hAnsi="Times New Roman" w:cs="Times New Roman"/>
        </w:rPr>
        <w:t xml:space="preserve">to considering </w:t>
      </w:r>
      <w:r w:rsidR="006F342E">
        <w:rPr>
          <w:rFonts w:ascii="Times New Roman" w:hAnsi="Times New Roman" w:cs="Times New Roman"/>
        </w:rPr>
        <w:t xml:space="preserve">the context of </w:t>
      </w:r>
      <w:r w:rsidR="0068713C">
        <w:rPr>
          <w:rFonts w:ascii="Times New Roman" w:hAnsi="Times New Roman" w:cs="Times New Roman"/>
        </w:rPr>
        <w:t xml:space="preserve">participants lives far more generally including their </w:t>
      </w:r>
      <w:r w:rsidR="0068713C">
        <w:rPr>
          <w:rFonts w:ascii="Times New Roman" w:hAnsi="Times New Roman" w:cs="Times New Roman"/>
        </w:rPr>
        <w:lastRenderedPageBreak/>
        <w:t>likely many relationships of many types, their jobs/careers, their socio-economic status, their health and other aspects of their context that scholars deem important to consider.</w:t>
      </w:r>
    </w:p>
    <w:p w14:paraId="7A29288F" w14:textId="4E727256" w:rsidR="007F14CF" w:rsidRPr="000D2856" w:rsidRDefault="00435272" w:rsidP="000D2856">
      <w:pPr>
        <w:spacing w:line="480" w:lineRule="auto"/>
        <w:jc w:val="center"/>
        <w:rPr>
          <w:rFonts w:ascii="Times New Roman" w:hAnsi="Times New Roman" w:cs="Times New Roman"/>
        </w:rPr>
      </w:pPr>
      <w:r w:rsidRPr="0081055C">
        <w:rPr>
          <w:rFonts w:ascii="Times New Roman" w:hAnsi="Times New Roman" w:cs="Times New Roman"/>
        </w:rPr>
        <w:br w:type="page"/>
      </w:r>
      <w:r w:rsidR="007F14CF" w:rsidRPr="000D2856">
        <w:rPr>
          <w:rFonts w:ascii="Times New Roman" w:hAnsi="Times New Roman" w:cs="Times New Roman"/>
        </w:rPr>
        <w:lastRenderedPageBreak/>
        <w:t>References</w:t>
      </w:r>
    </w:p>
    <w:p w14:paraId="4AB7490C" w14:textId="2D3A7193" w:rsidR="00816FAC" w:rsidRPr="00AF6B8F" w:rsidRDefault="00816FAC" w:rsidP="00816FAC">
      <w:pPr>
        <w:spacing w:line="480" w:lineRule="auto"/>
        <w:ind w:left="720" w:hanging="720"/>
        <w:rPr>
          <w:rFonts w:ascii="Times New Roman" w:hAnsi="Times New Roman" w:cs="Times New Roman"/>
        </w:rPr>
      </w:pPr>
      <w:r w:rsidRPr="00AF6B8F">
        <w:rPr>
          <w:rFonts w:ascii="Times New Roman" w:hAnsi="Times New Roman" w:cs="Times New Roman"/>
        </w:rPr>
        <w:t>Beck, L. A., &amp; Clark, M. S. (2009</w:t>
      </w:r>
      <w:r w:rsidR="00132682">
        <w:rPr>
          <w:rFonts w:ascii="Times New Roman" w:hAnsi="Times New Roman" w:cs="Times New Roman"/>
        </w:rPr>
        <w:t>a</w:t>
      </w:r>
      <w:r w:rsidRPr="00AF6B8F">
        <w:rPr>
          <w:rFonts w:ascii="Times New Roman" w:hAnsi="Times New Roman" w:cs="Times New Roman"/>
        </w:rPr>
        <w:t xml:space="preserve">). Choosing to enter or avoid diagnostic social situations. </w:t>
      </w:r>
      <w:r w:rsidRPr="00C005C3">
        <w:rPr>
          <w:rFonts w:ascii="Times New Roman" w:hAnsi="Times New Roman" w:cs="Times New Roman"/>
          <w:i/>
        </w:rPr>
        <w:t>Psychological Science, 20</w:t>
      </w:r>
      <w:r w:rsidRPr="00AF6B8F">
        <w:rPr>
          <w:rFonts w:ascii="Times New Roman" w:hAnsi="Times New Roman" w:cs="Times New Roman"/>
        </w:rPr>
        <w:t>(9), 1175-1181.</w:t>
      </w:r>
    </w:p>
    <w:p w14:paraId="511C68E4" w14:textId="09C6CD87" w:rsidR="00816FAC" w:rsidRPr="000D2856" w:rsidRDefault="00816FAC" w:rsidP="000D2856">
      <w:pPr>
        <w:spacing w:line="480" w:lineRule="auto"/>
        <w:ind w:left="720" w:hanging="720"/>
        <w:rPr>
          <w:rFonts w:ascii="Times New Roman" w:hAnsi="Times New Roman" w:cs="Times New Roman"/>
        </w:rPr>
      </w:pPr>
      <w:r w:rsidRPr="00AF6B8F">
        <w:rPr>
          <w:rFonts w:ascii="Times New Roman" w:hAnsi="Times New Roman" w:cs="Times New Roman"/>
        </w:rPr>
        <w:t>Beck, L. A., &amp; Clark, M. S. (2009</w:t>
      </w:r>
      <w:r w:rsidR="00132682">
        <w:rPr>
          <w:rFonts w:ascii="Times New Roman" w:hAnsi="Times New Roman" w:cs="Times New Roman"/>
        </w:rPr>
        <w:t>b</w:t>
      </w:r>
      <w:r w:rsidRPr="00AF6B8F">
        <w:rPr>
          <w:rFonts w:ascii="Times New Roman" w:hAnsi="Times New Roman" w:cs="Times New Roman"/>
        </w:rPr>
        <w:t xml:space="preserve">). Offering more support than we seek. </w:t>
      </w:r>
      <w:r w:rsidRPr="00C005C3">
        <w:rPr>
          <w:rFonts w:ascii="Times New Roman" w:hAnsi="Times New Roman" w:cs="Times New Roman"/>
          <w:i/>
        </w:rPr>
        <w:t>Journal of Experimental Social Psychology, 45,</w:t>
      </w:r>
      <w:r w:rsidRPr="00AF6B8F">
        <w:rPr>
          <w:rFonts w:ascii="Times New Roman" w:hAnsi="Times New Roman" w:cs="Times New Roman"/>
        </w:rPr>
        <w:t xml:space="preserve"> 267-270.</w:t>
      </w:r>
    </w:p>
    <w:p w14:paraId="0ADB57DE" w14:textId="3433D739" w:rsidR="000F4986" w:rsidRDefault="00AF6B8F" w:rsidP="00790BBE">
      <w:pPr>
        <w:spacing w:line="480" w:lineRule="auto"/>
        <w:ind w:left="720" w:hanging="720"/>
        <w:rPr>
          <w:rFonts w:ascii="Times New Roman" w:hAnsi="Times New Roman" w:cs="Times New Roman"/>
        </w:rPr>
      </w:pPr>
      <w:r w:rsidRPr="00AF6B8F">
        <w:rPr>
          <w:rFonts w:ascii="Times New Roman" w:hAnsi="Times New Roman" w:cs="Times New Roman"/>
        </w:rPr>
        <w:t xml:space="preserve">Beck, L. A., &amp; Clark, M. S. (2010). What constitutes a healthy communal marriage and why relationship stage matters. </w:t>
      </w:r>
      <w:r w:rsidRPr="000D2856">
        <w:rPr>
          <w:rFonts w:ascii="Times New Roman" w:hAnsi="Times New Roman" w:cs="Times New Roman"/>
          <w:i/>
        </w:rPr>
        <w:t>Journal of Family Theory &amp; Review, 2</w:t>
      </w:r>
      <w:r w:rsidRPr="00AF6B8F">
        <w:rPr>
          <w:rFonts w:ascii="Times New Roman" w:hAnsi="Times New Roman" w:cs="Times New Roman"/>
        </w:rPr>
        <w:t>(4), 299-315.</w:t>
      </w:r>
    </w:p>
    <w:p w14:paraId="5D7FB059" w14:textId="43D46F23" w:rsidR="00D0115F" w:rsidRPr="000D2856" w:rsidRDefault="00A92D7C" w:rsidP="000D2856">
      <w:pPr>
        <w:spacing w:line="480" w:lineRule="auto"/>
        <w:ind w:left="720" w:hanging="720"/>
        <w:rPr>
          <w:rFonts w:ascii="Times New Roman" w:hAnsi="Times New Roman" w:cs="Times New Roman"/>
        </w:rPr>
      </w:pPr>
      <w:r w:rsidRPr="00A92D7C">
        <w:rPr>
          <w:rFonts w:ascii="Times New Roman" w:hAnsi="Times New Roman" w:cs="Times New Roman"/>
        </w:rPr>
        <w:t xml:space="preserve">Beck, L. A., Clark, M. S., &amp; Olson, K. R. (2017). When do we offer more support than we seek? A behavioral replication and developmental extension. </w:t>
      </w:r>
      <w:r w:rsidRPr="000D2856">
        <w:rPr>
          <w:rFonts w:ascii="Times New Roman" w:hAnsi="Times New Roman" w:cs="Times New Roman"/>
          <w:i/>
        </w:rPr>
        <w:t>Journal of Social and Personal Relationships, 34</w:t>
      </w:r>
      <w:r w:rsidRPr="00A92D7C">
        <w:rPr>
          <w:rFonts w:ascii="Times New Roman" w:hAnsi="Times New Roman" w:cs="Times New Roman"/>
        </w:rPr>
        <w:t>(5), 662-675.</w:t>
      </w:r>
    </w:p>
    <w:p w14:paraId="2737E2A1" w14:textId="4A6460BA" w:rsidR="006E268F" w:rsidRPr="000D2856" w:rsidRDefault="00BE3CF3" w:rsidP="000D2856">
      <w:pPr>
        <w:spacing w:line="480" w:lineRule="auto"/>
        <w:ind w:left="720" w:hanging="720"/>
        <w:rPr>
          <w:rFonts w:ascii="Times New Roman" w:hAnsi="Times New Roman" w:cs="Times New Roman"/>
        </w:rPr>
      </w:pPr>
      <w:r w:rsidRPr="000D2856">
        <w:rPr>
          <w:rFonts w:ascii="Times New Roman" w:hAnsi="Times New Roman" w:cs="Times New Roman"/>
        </w:rPr>
        <w:t>Berscheid, E. (1982).</w:t>
      </w:r>
      <w:r w:rsidR="00607145" w:rsidRPr="000D2856">
        <w:rPr>
          <w:rFonts w:ascii="Times New Roman" w:hAnsi="Times New Roman" w:cs="Times New Roman"/>
        </w:rPr>
        <w:t xml:space="preserve"> </w:t>
      </w:r>
      <w:r w:rsidR="006E268F" w:rsidRPr="000D2856">
        <w:rPr>
          <w:rFonts w:ascii="Times New Roman" w:hAnsi="Times New Roman" w:cs="Times New Roman"/>
        </w:rPr>
        <w:t>Attraction and emotion in interpe</w:t>
      </w:r>
      <w:r w:rsidR="00677CCA" w:rsidRPr="000D2856">
        <w:rPr>
          <w:rFonts w:ascii="Times New Roman" w:hAnsi="Times New Roman" w:cs="Times New Roman"/>
        </w:rPr>
        <w:t>rs</w:t>
      </w:r>
      <w:r w:rsidR="006E268F" w:rsidRPr="000D2856">
        <w:rPr>
          <w:rFonts w:ascii="Times New Roman" w:hAnsi="Times New Roman" w:cs="Times New Roman"/>
        </w:rPr>
        <w:t>onal relations.</w:t>
      </w:r>
      <w:r w:rsidR="00D0115F">
        <w:rPr>
          <w:rFonts w:ascii="Times New Roman" w:hAnsi="Times New Roman" w:cs="Times New Roman"/>
        </w:rPr>
        <w:t xml:space="preserve"> </w:t>
      </w:r>
      <w:r w:rsidR="006E268F" w:rsidRPr="000D2856">
        <w:rPr>
          <w:rFonts w:ascii="Times New Roman" w:hAnsi="Times New Roman" w:cs="Times New Roman"/>
        </w:rPr>
        <w:t xml:space="preserve">In M. S. Clark </w:t>
      </w:r>
      <w:r w:rsidR="00677CCA" w:rsidRPr="000D2856">
        <w:rPr>
          <w:rFonts w:ascii="Times New Roman" w:hAnsi="Times New Roman" w:cs="Times New Roman"/>
        </w:rPr>
        <w:t>&amp; S.</w:t>
      </w:r>
      <w:r w:rsidR="00D0115F">
        <w:rPr>
          <w:rFonts w:ascii="Times New Roman" w:hAnsi="Times New Roman" w:cs="Times New Roman"/>
        </w:rPr>
        <w:t xml:space="preserve"> </w:t>
      </w:r>
      <w:r w:rsidR="00677CCA" w:rsidRPr="000D2856">
        <w:rPr>
          <w:rFonts w:ascii="Times New Roman" w:hAnsi="Times New Roman" w:cs="Times New Roman"/>
        </w:rPr>
        <w:t>T.</w:t>
      </w:r>
      <w:r w:rsidR="006E268F" w:rsidRPr="000D2856">
        <w:rPr>
          <w:rFonts w:ascii="Times New Roman" w:hAnsi="Times New Roman" w:cs="Times New Roman"/>
        </w:rPr>
        <w:t xml:space="preserve"> Fiske (Eds</w:t>
      </w:r>
      <w:r w:rsidR="006E268F" w:rsidRPr="000D2856">
        <w:rPr>
          <w:rFonts w:ascii="Times New Roman" w:hAnsi="Times New Roman" w:cs="Times New Roman"/>
          <w:i/>
        </w:rPr>
        <w:t>.</w:t>
      </w:r>
      <w:r w:rsidR="006E268F" w:rsidRPr="000D2856">
        <w:rPr>
          <w:rFonts w:ascii="Times New Roman" w:hAnsi="Times New Roman" w:cs="Times New Roman"/>
        </w:rPr>
        <w:t>)</w:t>
      </w:r>
      <w:r w:rsidR="00D0115F">
        <w:rPr>
          <w:rFonts w:ascii="Times New Roman" w:hAnsi="Times New Roman" w:cs="Times New Roman"/>
        </w:rPr>
        <w:t>,</w:t>
      </w:r>
      <w:r w:rsidR="00607145" w:rsidRPr="000D2856">
        <w:rPr>
          <w:rFonts w:ascii="Times New Roman" w:hAnsi="Times New Roman" w:cs="Times New Roman"/>
        </w:rPr>
        <w:t xml:space="preserve"> </w:t>
      </w:r>
      <w:r w:rsidR="006E268F" w:rsidRPr="000D2856">
        <w:rPr>
          <w:rFonts w:ascii="Times New Roman" w:hAnsi="Times New Roman" w:cs="Times New Roman"/>
          <w:i/>
        </w:rPr>
        <w:t xml:space="preserve">Affect and </w:t>
      </w:r>
      <w:r w:rsidR="00AA1F9B">
        <w:rPr>
          <w:rFonts w:ascii="Times New Roman" w:hAnsi="Times New Roman" w:cs="Times New Roman"/>
          <w:i/>
        </w:rPr>
        <w:t>c</w:t>
      </w:r>
      <w:r w:rsidR="00AA1F9B" w:rsidRPr="000D2856">
        <w:rPr>
          <w:rFonts w:ascii="Times New Roman" w:hAnsi="Times New Roman" w:cs="Times New Roman"/>
          <w:i/>
        </w:rPr>
        <w:t>ognition</w:t>
      </w:r>
      <w:r w:rsidR="008423AB">
        <w:rPr>
          <w:rFonts w:ascii="Times New Roman" w:hAnsi="Times New Roman" w:cs="Times New Roman"/>
        </w:rPr>
        <w:t xml:space="preserve"> </w:t>
      </w:r>
      <w:r w:rsidR="008423AB">
        <w:rPr>
          <w:rFonts w:ascii="Times New Roman" w:eastAsia="Times New Roman" w:hAnsi="Times New Roman" w:cs="Times New Roman"/>
          <w:shd w:val="clear" w:color="auto" w:fill="FFFFFF"/>
        </w:rPr>
        <w:t>(</w:t>
      </w:r>
      <w:r w:rsidR="008423AB" w:rsidRPr="00661ABD">
        <w:rPr>
          <w:rFonts w:ascii="Times New Roman" w:eastAsia="Times New Roman" w:hAnsi="Times New Roman" w:cs="Times New Roman"/>
          <w:shd w:val="clear" w:color="auto" w:fill="FFFFFF"/>
        </w:rPr>
        <w:t>pp.</w:t>
      </w:r>
      <w:r w:rsidR="008423AB">
        <w:rPr>
          <w:rFonts w:ascii="Times New Roman" w:eastAsia="Times New Roman" w:hAnsi="Times New Roman" w:cs="Times New Roman"/>
          <w:shd w:val="clear" w:color="auto" w:fill="FFFFFF"/>
        </w:rPr>
        <w:t xml:space="preserve"> </w:t>
      </w:r>
      <w:r w:rsidR="008423AB" w:rsidRPr="00661ABD">
        <w:rPr>
          <w:rFonts w:ascii="Times New Roman" w:eastAsia="Times New Roman" w:hAnsi="Times New Roman" w:cs="Times New Roman"/>
          <w:shd w:val="clear" w:color="auto" w:fill="FFFFFF"/>
        </w:rPr>
        <w:t>3</w:t>
      </w:r>
      <w:r w:rsidR="008423AB">
        <w:rPr>
          <w:rFonts w:ascii="Times New Roman" w:eastAsia="Times New Roman" w:hAnsi="Times New Roman" w:cs="Times New Roman"/>
          <w:shd w:val="clear" w:color="auto" w:fill="FFFFFF"/>
        </w:rPr>
        <w:t>7</w:t>
      </w:r>
      <w:r w:rsidR="008423AB" w:rsidRPr="00661ABD">
        <w:rPr>
          <w:rFonts w:ascii="Times New Roman" w:eastAsia="Times New Roman" w:hAnsi="Times New Roman" w:cs="Times New Roman"/>
          <w:shd w:val="clear" w:color="auto" w:fill="FFFFFF"/>
        </w:rPr>
        <w:t>-</w:t>
      </w:r>
      <w:r w:rsidR="008423AB">
        <w:rPr>
          <w:rFonts w:ascii="Times New Roman" w:eastAsia="Times New Roman" w:hAnsi="Times New Roman" w:cs="Times New Roman"/>
          <w:shd w:val="clear" w:color="auto" w:fill="FFFFFF"/>
        </w:rPr>
        <w:t>78)</w:t>
      </w:r>
      <w:r w:rsidR="006E268F" w:rsidRPr="000D2856">
        <w:rPr>
          <w:rFonts w:ascii="Times New Roman" w:hAnsi="Times New Roman" w:cs="Times New Roman"/>
        </w:rPr>
        <w:t>.</w:t>
      </w:r>
      <w:r w:rsidR="00607145" w:rsidRPr="000D2856">
        <w:rPr>
          <w:rFonts w:ascii="Times New Roman" w:hAnsi="Times New Roman" w:cs="Times New Roman"/>
        </w:rPr>
        <w:t xml:space="preserve"> </w:t>
      </w:r>
      <w:r w:rsidR="00677CCA" w:rsidRPr="000D2856">
        <w:rPr>
          <w:rFonts w:ascii="Times New Roman" w:hAnsi="Times New Roman" w:cs="Times New Roman"/>
        </w:rPr>
        <w:t xml:space="preserve">Lawrence Erlbaum </w:t>
      </w:r>
      <w:r w:rsidR="001D5B87">
        <w:rPr>
          <w:rFonts w:ascii="Times New Roman" w:hAnsi="Times New Roman" w:cs="Times New Roman"/>
        </w:rPr>
        <w:t>Associates, Inc</w:t>
      </w:r>
      <w:r w:rsidR="00677CCA" w:rsidRPr="000D2856">
        <w:rPr>
          <w:rFonts w:ascii="Times New Roman" w:hAnsi="Times New Roman" w:cs="Times New Roman"/>
        </w:rPr>
        <w:t>.</w:t>
      </w:r>
    </w:p>
    <w:p w14:paraId="0C3CEE4E" w14:textId="6FEDAD08" w:rsidR="00BE3CF3" w:rsidRPr="000D2856" w:rsidRDefault="00896D10" w:rsidP="000D2856">
      <w:pPr>
        <w:spacing w:line="480" w:lineRule="auto"/>
        <w:ind w:left="720" w:hanging="720"/>
        <w:rPr>
          <w:rFonts w:ascii="Times New Roman" w:eastAsia="Times New Roman" w:hAnsi="Times New Roman" w:cs="Times New Roman"/>
          <w:shd w:val="clear" w:color="auto" w:fill="FFFFFF"/>
        </w:rPr>
      </w:pPr>
      <w:r w:rsidRPr="000D2856">
        <w:rPr>
          <w:rFonts w:ascii="Times New Roman" w:hAnsi="Times New Roman" w:cs="Times New Roman"/>
        </w:rPr>
        <w:t>Berschei</w:t>
      </w:r>
      <w:r w:rsidR="00BE3CF3" w:rsidRPr="000D2856">
        <w:rPr>
          <w:rFonts w:ascii="Times New Roman" w:hAnsi="Times New Roman" w:cs="Times New Roman"/>
        </w:rPr>
        <w:t>d, E.</w:t>
      </w:r>
      <w:r w:rsidR="008347F1">
        <w:rPr>
          <w:rFonts w:ascii="Times New Roman" w:hAnsi="Times New Roman" w:cs="Times New Roman"/>
        </w:rPr>
        <w:t>,</w:t>
      </w:r>
      <w:r w:rsidR="00BE3CF3" w:rsidRPr="000D2856">
        <w:rPr>
          <w:rFonts w:ascii="Times New Roman" w:hAnsi="Times New Roman" w:cs="Times New Roman"/>
        </w:rPr>
        <w:t xml:space="preserve"> &amp; Ammazzalorso, </w:t>
      </w:r>
      <w:r w:rsidRPr="000D2856">
        <w:rPr>
          <w:rFonts w:ascii="Times New Roman" w:hAnsi="Times New Roman" w:cs="Times New Roman"/>
        </w:rPr>
        <w:t>H.</w:t>
      </w:r>
      <w:r w:rsidR="00607145" w:rsidRPr="000D2856">
        <w:rPr>
          <w:rFonts w:ascii="Times New Roman" w:hAnsi="Times New Roman" w:cs="Times New Roman"/>
        </w:rPr>
        <w:t xml:space="preserve"> </w:t>
      </w:r>
      <w:r w:rsidR="00BE3CF3" w:rsidRPr="000D2856">
        <w:rPr>
          <w:rFonts w:ascii="Times New Roman" w:hAnsi="Times New Roman" w:cs="Times New Roman"/>
        </w:rPr>
        <w:t>(</w:t>
      </w:r>
      <w:r w:rsidR="00347CF6" w:rsidRPr="000D2856">
        <w:rPr>
          <w:rFonts w:ascii="Times New Roman" w:hAnsi="Times New Roman" w:cs="Times New Roman"/>
        </w:rPr>
        <w:t>20</w:t>
      </w:r>
      <w:r w:rsidR="00347CF6">
        <w:rPr>
          <w:rFonts w:ascii="Times New Roman" w:hAnsi="Times New Roman" w:cs="Times New Roman"/>
        </w:rPr>
        <w:t>0</w:t>
      </w:r>
      <w:r w:rsidR="004B2370">
        <w:rPr>
          <w:rFonts w:ascii="Times New Roman" w:hAnsi="Times New Roman" w:cs="Times New Roman"/>
        </w:rPr>
        <w:t>1</w:t>
      </w:r>
      <w:r w:rsidR="00BE3CF3" w:rsidRPr="000D2856">
        <w:rPr>
          <w:rFonts w:ascii="Times New Roman" w:hAnsi="Times New Roman" w:cs="Times New Roman"/>
        </w:rPr>
        <w:t>)</w:t>
      </w:r>
      <w:r w:rsidRPr="000D2856">
        <w:rPr>
          <w:rFonts w:ascii="Times New Roman" w:hAnsi="Times New Roman" w:cs="Times New Roman"/>
        </w:rPr>
        <w:t xml:space="preserve">. Emotional experience in close relationships. </w:t>
      </w:r>
      <w:r w:rsidR="006F7922" w:rsidRPr="000D2856">
        <w:rPr>
          <w:rFonts w:ascii="Times New Roman" w:hAnsi="Times New Roman" w:cs="Times New Roman"/>
        </w:rPr>
        <w:t>I</w:t>
      </w:r>
      <w:r w:rsidR="00F9363D" w:rsidRPr="000D2856">
        <w:rPr>
          <w:rFonts w:ascii="Times New Roman" w:eastAsia="Times New Roman" w:hAnsi="Times New Roman" w:cs="Times New Roman"/>
          <w:shd w:val="clear" w:color="auto" w:fill="FFFFFF"/>
        </w:rPr>
        <w:t>n</w:t>
      </w:r>
      <w:r w:rsidR="00607145" w:rsidRPr="000D2856">
        <w:rPr>
          <w:rFonts w:ascii="Times New Roman" w:eastAsia="Times New Roman" w:hAnsi="Times New Roman" w:cs="Times New Roman"/>
          <w:shd w:val="clear" w:color="auto" w:fill="FFFFFF"/>
        </w:rPr>
        <w:t xml:space="preserve"> </w:t>
      </w:r>
      <w:r w:rsidR="00F9363D" w:rsidRPr="000D2856">
        <w:rPr>
          <w:rFonts w:ascii="Times New Roman" w:eastAsia="Times New Roman" w:hAnsi="Times New Roman" w:cs="Times New Roman"/>
          <w:shd w:val="clear" w:color="auto" w:fill="FFFFFF"/>
        </w:rPr>
        <w:t xml:space="preserve">G. </w:t>
      </w:r>
      <w:r w:rsidR="00347CF6">
        <w:rPr>
          <w:rFonts w:ascii="Times New Roman" w:eastAsia="Times New Roman" w:hAnsi="Times New Roman" w:cs="Times New Roman"/>
          <w:shd w:val="clear" w:color="auto" w:fill="FFFFFF"/>
        </w:rPr>
        <w:t>J.</w:t>
      </w:r>
      <w:r w:rsidR="00C67CF3">
        <w:rPr>
          <w:rFonts w:ascii="Times New Roman" w:eastAsia="Times New Roman" w:hAnsi="Times New Roman" w:cs="Times New Roman"/>
          <w:shd w:val="clear" w:color="auto" w:fill="FFFFFF"/>
        </w:rPr>
        <w:t xml:space="preserve"> </w:t>
      </w:r>
      <w:r w:rsidR="00347CF6">
        <w:rPr>
          <w:rFonts w:ascii="Times New Roman" w:eastAsia="Times New Roman" w:hAnsi="Times New Roman" w:cs="Times New Roman"/>
          <w:shd w:val="clear" w:color="auto" w:fill="FFFFFF"/>
        </w:rPr>
        <w:t xml:space="preserve">O. </w:t>
      </w:r>
      <w:r w:rsidR="00F9363D" w:rsidRPr="000D2856">
        <w:rPr>
          <w:rFonts w:ascii="Times New Roman" w:eastAsia="Times New Roman" w:hAnsi="Times New Roman" w:cs="Times New Roman"/>
          <w:shd w:val="clear" w:color="auto" w:fill="FFFFFF"/>
        </w:rPr>
        <w:t>Fletcher &amp; M.</w:t>
      </w:r>
      <w:r w:rsidR="00347CF6">
        <w:rPr>
          <w:rFonts w:ascii="Times New Roman" w:eastAsia="Times New Roman" w:hAnsi="Times New Roman" w:cs="Times New Roman"/>
          <w:shd w:val="clear" w:color="auto" w:fill="FFFFFF"/>
        </w:rPr>
        <w:t xml:space="preserve"> </w:t>
      </w:r>
      <w:r w:rsidR="00F9363D" w:rsidRPr="000D2856">
        <w:rPr>
          <w:rFonts w:ascii="Times New Roman" w:eastAsia="Times New Roman" w:hAnsi="Times New Roman" w:cs="Times New Roman"/>
          <w:shd w:val="clear" w:color="auto" w:fill="FFFFFF"/>
        </w:rPr>
        <w:t>S. Clark (Eds.)</w:t>
      </w:r>
      <w:r w:rsidR="00661ABD">
        <w:rPr>
          <w:rFonts w:ascii="Times New Roman" w:eastAsia="Times New Roman" w:hAnsi="Times New Roman" w:cs="Times New Roman"/>
          <w:shd w:val="clear" w:color="auto" w:fill="FFFFFF"/>
        </w:rPr>
        <w:t>,</w:t>
      </w:r>
      <w:r w:rsidR="00607145" w:rsidRPr="000D2856">
        <w:rPr>
          <w:rFonts w:ascii="Times New Roman" w:eastAsia="Times New Roman" w:hAnsi="Times New Roman" w:cs="Times New Roman"/>
          <w:shd w:val="clear" w:color="auto" w:fill="FFFFFF"/>
        </w:rPr>
        <w:t xml:space="preserve"> </w:t>
      </w:r>
      <w:r w:rsidR="00661ABD" w:rsidRPr="000D2856">
        <w:rPr>
          <w:rFonts w:ascii="Times New Roman" w:eastAsia="Times New Roman" w:hAnsi="Times New Roman" w:cs="Times New Roman"/>
          <w:i/>
          <w:shd w:val="clear" w:color="auto" w:fill="FFFFFF"/>
        </w:rPr>
        <w:t xml:space="preserve">Blackwell </w:t>
      </w:r>
      <w:r w:rsidR="00661ABD">
        <w:rPr>
          <w:rFonts w:ascii="Times New Roman" w:eastAsia="Times New Roman" w:hAnsi="Times New Roman" w:cs="Times New Roman"/>
          <w:i/>
          <w:shd w:val="clear" w:color="auto" w:fill="FFFFFF"/>
        </w:rPr>
        <w:t>h</w:t>
      </w:r>
      <w:r w:rsidR="00661ABD" w:rsidRPr="000D2856">
        <w:rPr>
          <w:rFonts w:ascii="Times New Roman" w:eastAsia="Times New Roman" w:hAnsi="Times New Roman" w:cs="Times New Roman"/>
          <w:i/>
          <w:shd w:val="clear" w:color="auto" w:fill="FFFFFF"/>
        </w:rPr>
        <w:t xml:space="preserve">andbook of </w:t>
      </w:r>
      <w:r w:rsidR="00661ABD">
        <w:rPr>
          <w:rFonts w:ascii="Times New Roman" w:eastAsia="Times New Roman" w:hAnsi="Times New Roman" w:cs="Times New Roman"/>
          <w:i/>
          <w:shd w:val="clear" w:color="auto" w:fill="FFFFFF"/>
        </w:rPr>
        <w:t>s</w:t>
      </w:r>
      <w:r w:rsidR="00661ABD" w:rsidRPr="000D2856">
        <w:rPr>
          <w:rFonts w:ascii="Times New Roman" w:eastAsia="Times New Roman" w:hAnsi="Times New Roman" w:cs="Times New Roman"/>
          <w:i/>
          <w:shd w:val="clear" w:color="auto" w:fill="FFFFFF"/>
        </w:rPr>
        <w:t xml:space="preserve">ocial </w:t>
      </w:r>
      <w:r w:rsidR="00661ABD">
        <w:rPr>
          <w:rFonts w:ascii="Times New Roman" w:eastAsia="Times New Roman" w:hAnsi="Times New Roman" w:cs="Times New Roman"/>
          <w:i/>
          <w:shd w:val="clear" w:color="auto" w:fill="FFFFFF"/>
        </w:rPr>
        <w:t>p</w:t>
      </w:r>
      <w:r w:rsidR="00661ABD" w:rsidRPr="000D2856">
        <w:rPr>
          <w:rFonts w:ascii="Times New Roman" w:eastAsia="Times New Roman" w:hAnsi="Times New Roman" w:cs="Times New Roman"/>
          <w:i/>
          <w:shd w:val="clear" w:color="auto" w:fill="FFFFFF"/>
        </w:rPr>
        <w:t>sychology:</w:t>
      </w:r>
      <w:r w:rsidR="009E46C4">
        <w:rPr>
          <w:rFonts w:ascii="Times New Roman" w:eastAsia="Times New Roman" w:hAnsi="Times New Roman" w:cs="Times New Roman"/>
          <w:i/>
          <w:shd w:val="clear" w:color="auto" w:fill="FFFFFF"/>
        </w:rPr>
        <w:t xml:space="preserve"> </w:t>
      </w:r>
      <w:r w:rsidR="00661ABD" w:rsidRPr="000D2856">
        <w:rPr>
          <w:rFonts w:ascii="Times New Roman" w:eastAsia="Times New Roman" w:hAnsi="Times New Roman" w:cs="Times New Roman"/>
          <w:i/>
          <w:shd w:val="clear" w:color="auto" w:fill="FFFFFF"/>
        </w:rPr>
        <w:t xml:space="preserve">Interpersonal </w:t>
      </w:r>
      <w:r w:rsidR="00661ABD">
        <w:rPr>
          <w:rFonts w:ascii="Times New Roman" w:eastAsia="Times New Roman" w:hAnsi="Times New Roman" w:cs="Times New Roman"/>
          <w:i/>
          <w:shd w:val="clear" w:color="auto" w:fill="FFFFFF"/>
        </w:rPr>
        <w:t>p</w:t>
      </w:r>
      <w:r w:rsidR="00661ABD" w:rsidRPr="000D2856">
        <w:rPr>
          <w:rFonts w:ascii="Times New Roman" w:eastAsia="Times New Roman" w:hAnsi="Times New Roman" w:cs="Times New Roman"/>
          <w:i/>
          <w:shd w:val="clear" w:color="auto" w:fill="FFFFFF"/>
        </w:rPr>
        <w:t>rocesses</w:t>
      </w:r>
      <w:r w:rsidR="00661ABD">
        <w:rPr>
          <w:rFonts w:ascii="Times New Roman" w:eastAsia="Times New Roman" w:hAnsi="Times New Roman" w:cs="Times New Roman"/>
          <w:shd w:val="clear" w:color="auto" w:fill="FFFFFF"/>
        </w:rPr>
        <w:t xml:space="preserve"> (</w:t>
      </w:r>
      <w:r w:rsidR="00661ABD" w:rsidRPr="00661ABD">
        <w:rPr>
          <w:rFonts w:ascii="Times New Roman" w:eastAsia="Times New Roman" w:hAnsi="Times New Roman" w:cs="Times New Roman"/>
          <w:shd w:val="clear" w:color="auto" w:fill="FFFFFF"/>
        </w:rPr>
        <w:t>pp.</w:t>
      </w:r>
      <w:r w:rsidR="00661ABD">
        <w:rPr>
          <w:rFonts w:ascii="Times New Roman" w:eastAsia="Times New Roman" w:hAnsi="Times New Roman" w:cs="Times New Roman"/>
          <w:shd w:val="clear" w:color="auto" w:fill="FFFFFF"/>
        </w:rPr>
        <w:t xml:space="preserve"> </w:t>
      </w:r>
      <w:r w:rsidR="00661ABD" w:rsidRPr="00661ABD">
        <w:rPr>
          <w:rFonts w:ascii="Times New Roman" w:eastAsia="Times New Roman" w:hAnsi="Times New Roman" w:cs="Times New Roman"/>
          <w:shd w:val="clear" w:color="auto" w:fill="FFFFFF"/>
        </w:rPr>
        <w:t>308-330</w:t>
      </w:r>
      <w:r w:rsidR="00661ABD">
        <w:rPr>
          <w:rFonts w:ascii="Times New Roman" w:eastAsia="Times New Roman" w:hAnsi="Times New Roman" w:cs="Times New Roman"/>
          <w:shd w:val="clear" w:color="auto" w:fill="FFFFFF"/>
        </w:rPr>
        <w:t>)</w:t>
      </w:r>
      <w:r w:rsidR="00F9363D" w:rsidRPr="000D2856">
        <w:rPr>
          <w:rFonts w:ascii="Times New Roman" w:eastAsia="Times New Roman" w:hAnsi="Times New Roman" w:cs="Times New Roman"/>
          <w:shd w:val="clear" w:color="auto" w:fill="FFFFFF"/>
        </w:rPr>
        <w:t>. </w:t>
      </w:r>
      <w:r w:rsidR="0068478B">
        <w:rPr>
          <w:rFonts w:ascii="Times New Roman" w:eastAsia="Times New Roman" w:hAnsi="Times New Roman" w:cs="Times New Roman"/>
          <w:shd w:val="clear" w:color="auto" w:fill="FFFFFF"/>
        </w:rPr>
        <w:t>Malden, MA</w:t>
      </w:r>
      <w:r w:rsidR="00F9363D" w:rsidRPr="000D2856">
        <w:rPr>
          <w:rFonts w:ascii="Times New Roman" w:eastAsia="Times New Roman" w:hAnsi="Times New Roman" w:cs="Times New Roman"/>
          <w:shd w:val="clear" w:color="auto" w:fill="FFFFFF"/>
        </w:rPr>
        <w:t>:</w:t>
      </w:r>
      <w:r w:rsidR="00607145" w:rsidRPr="000D2856">
        <w:rPr>
          <w:rFonts w:ascii="Times New Roman" w:eastAsia="Times New Roman" w:hAnsi="Times New Roman" w:cs="Times New Roman"/>
          <w:shd w:val="clear" w:color="auto" w:fill="FFFFFF"/>
        </w:rPr>
        <w:t xml:space="preserve"> </w:t>
      </w:r>
      <w:r w:rsidR="00F9363D" w:rsidRPr="000D2856">
        <w:rPr>
          <w:rFonts w:ascii="Times New Roman" w:eastAsia="Times New Roman" w:hAnsi="Times New Roman" w:cs="Times New Roman"/>
          <w:shd w:val="clear" w:color="auto" w:fill="FFFFFF"/>
        </w:rPr>
        <w:t>Blackwell</w:t>
      </w:r>
      <w:r w:rsidR="0068478B">
        <w:rPr>
          <w:rFonts w:ascii="Times New Roman" w:eastAsia="Times New Roman" w:hAnsi="Times New Roman" w:cs="Times New Roman"/>
          <w:shd w:val="clear" w:color="auto" w:fill="FFFFFF"/>
        </w:rPr>
        <w:t xml:space="preserve"> Publishers</w:t>
      </w:r>
      <w:r w:rsidR="00F9363D" w:rsidRPr="000D2856">
        <w:rPr>
          <w:rFonts w:ascii="Times New Roman" w:eastAsia="Times New Roman" w:hAnsi="Times New Roman" w:cs="Times New Roman"/>
          <w:shd w:val="clear" w:color="auto" w:fill="FFFFFF"/>
        </w:rPr>
        <w:t>.</w:t>
      </w:r>
      <w:r w:rsidR="00607145" w:rsidRPr="000D2856">
        <w:rPr>
          <w:rFonts w:ascii="Times New Roman" w:eastAsia="Times New Roman" w:hAnsi="Times New Roman" w:cs="Times New Roman"/>
          <w:shd w:val="clear" w:color="auto" w:fill="FFFFFF"/>
        </w:rPr>
        <w:t xml:space="preserve"> </w:t>
      </w:r>
    </w:p>
    <w:p w14:paraId="554C089B" w14:textId="0C13FD6D" w:rsidR="008D413A" w:rsidRPr="000D2856" w:rsidRDefault="008D413A" w:rsidP="000D2856">
      <w:pPr>
        <w:spacing w:line="480" w:lineRule="auto"/>
        <w:ind w:left="720" w:hanging="720"/>
        <w:rPr>
          <w:rFonts w:ascii="Times New Roman" w:eastAsia="Times New Roman" w:hAnsi="Times New Roman" w:cs="Times New Roman"/>
          <w:shd w:val="clear" w:color="auto" w:fill="FFFFFF"/>
        </w:rPr>
      </w:pPr>
      <w:r w:rsidRPr="008D413A">
        <w:rPr>
          <w:rFonts w:ascii="Times New Roman" w:eastAsia="Times New Roman" w:hAnsi="Times New Roman" w:cs="Times New Roman"/>
          <w:shd w:val="clear" w:color="auto" w:fill="FFFFFF"/>
        </w:rPr>
        <w:t xml:space="preserve">Berscheid, E., Snyder, M., &amp; Omoto, A. M. (2004). Measuring </w:t>
      </w:r>
      <w:r>
        <w:rPr>
          <w:rFonts w:ascii="Times New Roman" w:eastAsia="Times New Roman" w:hAnsi="Times New Roman" w:cs="Times New Roman"/>
          <w:shd w:val="clear" w:color="auto" w:fill="FFFFFF"/>
        </w:rPr>
        <w:t>c</w:t>
      </w:r>
      <w:r w:rsidRPr="008D413A">
        <w:rPr>
          <w:rFonts w:ascii="Times New Roman" w:eastAsia="Times New Roman" w:hAnsi="Times New Roman" w:cs="Times New Roman"/>
          <w:shd w:val="clear" w:color="auto" w:fill="FFFFFF"/>
        </w:rPr>
        <w:t xml:space="preserve">loseness: The Relationship Closeness Inventory (RCI) </w:t>
      </w:r>
      <w:r>
        <w:rPr>
          <w:rFonts w:ascii="Times New Roman" w:eastAsia="Times New Roman" w:hAnsi="Times New Roman" w:cs="Times New Roman"/>
          <w:shd w:val="clear" w:color="auto" w:fill="FFFFFF"/>
        </w:rPr>
        <w:t>r</w:t>
      </w:r>
      <w:r w:rsidRPr="008D413A">
        <w:rPr>
          <w:rFonts w:ascii="Times New Roman" w:eastAsia="Times New Roman" w:hAnsi="Times New Roman" w:cs="Times New Roman"/>
          <w:shd w:val="clear" w:color="auto" w:fill="FFFFFF"/>
        </w:rPr>
        <w:t xml:space="preserve">evisited. In D. J. Mashek &amp; A. P. Aron (Eds.), </w:t>
      </w:r>
      <w:r w:rsidRPr="000D2856">
        <w:rPr>
          <w:rFonts w:ascii="Times New Roman" w:eastAsia="Times New Roman" w:hAnsi="Times New Roman" w:cs="Times New Roman"/>
          <w:i/>
          <w:shd w:val="clear" w:color="auto" w:fill="FFFFFF"/>
        </w:rPr>
        <w:t>Handbook of closeness and intimacy</w:t>
      </w:r>
      <w:r w:rsidRPr="008D413A">
        <w:rPr>
          <w:rFonts w:ascii="Times New Roman" w:eastAsia="Times New Roman" w:hAnsi="Times New Roman" w:cs="Times New Roman"/>
          <w:shd w:val="clear" w:color="auto" w:fill="FFFFFF"/>
        </w:rPr>
        <w:t xml:space="preserve"> (pp. 81</w:t>
      </w:r>
      <w:r w:rsidR="00661ABD">
        <w:rPr>
          <w:rFonts w:ascii="Times New Roman" w:eastAsia="Times New Roman" w:hAnsi="Times New Roman" w:cs="Times New Roman"/>
          <w:shd w:val="clear" w:color="auto" w:fill="FFFFFF"/>
        </w:rPr>
        <w:t>-</w:t>
      </w:r>
      <w:r w:rsidRPr="008D413A">
        <w:rPr>
          <w:rFonts w:ascii="Times New Roman" w:eastAsia="Times New Roman" w:hAnsi="Times New Roman" w:cs="Times New Roman"/>
          <w:shd w:val="clear" w:color="auto" w:fill="FFFFFF"/>
        </w:rPr>
        <w:t xml:space="preserve">101). Mahwah, NJ: </w:t>
      </w:r>
      <w:r w:rsidR="002F673B" w:rsidRPr="00C005C3">
        <w:rPr>
          <w:rFonts w:ascii="Times New Roman" w:hAnsi="Times New Roman" w:cs="Times New Roman"/>
        </w:rPr>
        <w:t xml:space="preserve">Lawrence Erlbaum </w:t>
      </w:r>
      <w:r w:rsidR="002F673B">
        <w:rPr>
          <w:rFonts w:ascii="Times New Roman" w:hAnsi="Times New Roman" w:cs="Times New Roman"/>
        </w:rPr>
        <w:t>Associates, Inc</w:t>
      </w:r>
      <w:r w:rsidRPr="008D413A">
        <w:rPr>
          <w:rFonts w:ascii="Times New Roman" w:eastAsia="Times New Roman" w:hAnsi="Times New Roman" w:cs="Times New Roman"/>
          <w:shd w:val="clear" w:color="auto" w:fill="FFFFFF"/>
        </w:rPr>
        <w:t>.</w:t>
      </w:r>
    </w:p>
    <w:p w14:paraId="691532A0" w14:textId="77777777" w:rsidR="0084762D" w:rsidRPr="002E35F6" w:rsidRDefault="0084762D" w:rsidP="0084762D">
      <w:pPr>
        <w:tabs>
          <w:tab w:val="left" w:pos="2340"/>
        </w:tabs>
        <w:spacing w:line="480" w:lineRule="auto"/>
        <w:ind w:left="720" w:hanging="720"/>
        <w:contextualSpacing/>
        <w:rPr>
          <w:rFonts w:ascii="Times New Roman" w:hAnsi="Times New Roman" w:cs="Times New Roman"/>
        </w:rPr>
      </w:pPr>
      <w:r w:rsidRPr="00C0481A">
        <w:rPr>
          <w:rFonts w:ascii="Times New Roman" w:hAnsi="Times New Roman" w:cs="Times New Roman"/>
        </w:rPr>
        <w:t xml:space="preserve">Clark, M. S. (1984). Record keeping in two types of relationships. </w:t>
      </w:r>
      <w:r w:rsidRPr="00C0481A">
        <w:rPr>
          <w:rFonts w:ascii="Times New Roman" w:hAnsi="Times New Roman" w:cs="Times New Roman"/>
          <w:i/>
        </w:rPr>
        <w:t>Journal of Personality and Social Psychology, 47</w:t>
      </w:r>
      <w:r w:rsidRPr="00C0481A">
        <w:rPr>
          <w:rFonts w:ascii="Times New Roman" w:hAnsi="Times New Roman" w:cs="Times New Roman"/>
        </w:rPr>
        <w:t>(3)</w:t>
      </w:r>
      <w:r w:rsidRPr="0095741E">
        <w:rPr>
          <w:rFonts w:ascii="Times New Roman" w:hAnsi="Times New Roman" w:cs="Times New Roman"/>
        </w:rPr>
        <w:t>,</w:t>
      </w:r>
      <w:r w:rsidRPr="002E35F6">
        <w:rPr>
          <w:rFonts w:ascii="Times New Roman" w:hAnsi="Times New Roman" w:cs="Times New Roman"/>
        </w:rPr>
        <w:t xml:space="preserve"> 549-557.</w:t>
      </w:r>
    </w:p>
    <w:p w14:paraId="28B32A9B" w14:textId="01576F98" w:rsidR="00F23303" w:rsidRDefault="00A92D7C" w:rsidP="00A92D7C">
      <w:pPr>
        <w:spacing w:line="480" w:lineRule="auto"/>
        <w:ind w:left="720" w:hanging="720"/>
        <w:textAlignment w:val="baseline"/>
        <w:rPr>
          <w:rFonts w:ascii="Times New Roman" w:hAnsi="Times New Roman" w:cs="Times New Roman"/>
          <w:bdr w:val="none" w:sz="0" w:space="0" w:color="auto" w:frame="1"/>
        </w:rPr>
      </w:pPr>
      <w:r w:rsidRPr="00A92D7C">
        <w:rPr>
          <w:rFonts w:ascii="Times New Roman" w:hAnsi="Times New Roman" w:cs="Times New Roman"/>
          <w:bdr w:val="none" w:sz="0" w:space="0" w:color="auto" w:frame="1"/>
        </w:rPr>
        <w:t xml:space="preserve">Clark, M. S., &amp; Beck, L. A. (2010). Initiating and evaluating close relationships: A task central to emerging adults. In F. D. Fincham &amp; M. Cui (Eds.), </w:t>
      </w:r>
      <w:r w:rsidRPr="000D2856">
        <w:rPr>
          <w:rFonts w:ascii="Times New Roman" w:hAnsi="Times New Roman" w:cs="Times New Roman"/>
          <w:i/>
          <w:bdr w:val="none" w:sz="0" w:space="0" w:color="auto" w:frame="1"/>
        </w:rPr>
        <w:t>Romantic relationships in emerging adulthood</w:t>
      </w:r>
      <w:r w:rsidRPr="00A92D7C">
        <w:rPr>
          <w:rFonts w:ascii="Times New Roman" w:hAnsi="Times New Roman" w:cs="Times New Roman"/>
          <w:bdr w:val="none" w:sz="0" w:space="0" w:color="auto" w:frame="1"/>
        </w:rPr>
        <w:t xml:space="preserve"> (pp. 190-212). New York, NY: Cambridge University Press.</w:t>
      </w:r>
    </w:p>
    <w:p w14:paraId="4E23B161" w14:textId="4BC90906" w:rsidR="00F23303" w:rsidRDefault="00F23303" w:rsidP="000D2856">
      <w:pPr>
        <w:spacing w:line="480" w:lineRule="auto"/>
        <w:ind w:left="720" w:hanging="720"/>
        <w:textAlignment w:val="baseline"/>
        <w:rPr>
          <w:rFonts w:ascii="Times New Roman" w:hAnsi="Times New Roman" w:cs="Times New Roman"/>
          <w:bdr w:val="none" w:sz="0" w:space="0" w:color="auto" w:frame="1"/>
        </w:rPr>
      </w:pPr>
      <w:r w:rsidRPr="00F23303">
        <w:rPr>
          <w:rFonts w:ascii="Times New Roman" w:hAnsi="Times New Roman" w:cs="Times New Roman"/>
          <w:bdr w:val="none" w:sz="0" w:space="0" w:color="auto" w:frame="1"/>
        </w:rPr>
        <w:lastRenderedPageBreak/>
        <w:t xml:space="preserve">Clark, M. S., Beck, L. A., &amp; Aragón, O. R. (2019). Relationship initiation: Bridging the gap between initial attraction and well-functioning communal relationships. In B. H. Fiese, M. Celano, K. Deater-Deckard, E. N. Jouriles, &amp; M. A. Whisman (Eds.), </w:t>
      </w:r>
      <w:r w:rsidRPr="000D2856">
        <w:rPr>
          <w:rFonts w:ascii="Times New Roman" w:hAnsi="Times New Roman" w:cs="Times New Roman"/>
          <w:i/>
          <w:bdr w:val="none" w:sz="0" w:space="0" w:color="auto" w:frame="1"/>
        </w:rPr>
        <w:t>APA handbook of contemporary family psychology (Vol. 1): Foundations, methods, and contemporary issues across the lifespan</w:t>
      </w:r>
      <w:r w:rsidRPr="00F23303">
        <w:rPr>
          <w:rFonts w:ascii="Times New Roman" w:hAnsi="Times New Roman" w:cs="Times New Roman"/>
          <w:bdr w:val="none" w:sz="0" w:space="0" w:color="auto" w:frame="1"/>
        </w:rPr>
        <w:t xml:space="preserve"> (pp. 409-425). Washington, DC: American Psychological Association.</w:t>
      </w:r>
    </w:p>
    <w:p w14:paraId="00501D7B" w14:textId="6E1FB616" w:rsidR="00F60F60" w:rsidRPr="000D2856" w:rsidRDefault="00F164B9" w:rsidP="000D2856">
      <w:pPr>
        <w:spacing w:line="480" w:lineRule="auto"/>
        <w:ind w:left="720" w:hanging="720"/>
        <w:textAlignment w:val="baseline"/>
        <w:rPr>
          <w:rFonts w:ascii="Times New Roman" w:eastAsia="Times New Roman" w:hAnsi="Times New Roman" w:cs="Times New Roman"/>
        </w:rPr>
      </w:pPr>
      <w:r w:rsidRPr="00C0481A">
        <w:rPr>
          <w:rFonts w:ascii="Times New Roman" w:hAnsi="Times New Roman" w:cs="Times New Roman"/>
        </w:rPr>
        <w:t xml:space="preserve">Clark, M. S., Graham, S. M., Williams, E., &amp; Lemay, E. P. (2008). Understanding relational focus of attention may help us understand relational phenomena. In J. P. Forgas &amp; J. Fitness (Eds.), </w:t>
      </w:r>
      <w:r w:rsidRPr="00C0481A">
        <w:rPr>
          <w:rFonts w:ascii="Times New Roman" w:hAnsi="Times New Roman" w:cs="Times New Roman"/>
          <w:i/>
        </w:rPr>
        <w:t xml:space="preserve">Social relationships: Cognitive, affective and motivational processes </w:t>
      </w:r>
      <w:r w:rsidRPr="00C0481A">
        <w:rPr>
          <w:rFonts w:ascii="Times New Roman" w:hAnsi="Times New Roman" w:cs="Times New Roman"/>
        </w:rPr>
        <w:t>(pp. 131-146)</w:t>
      </w:r>
      <w:r w:rsidRPr="00C0481A">
        <w:rPr>
          <w:rFonts w:ascii="Times New Roman" w:hAnsi="Times New Roman" w:cs="Times New Roman"/>
          <w:i/>
        </w:rPr>
        <w:t>.</w:t>
      </w:r>
      <w:r w:rsidRPr="00C0481A">
        <w:rPr>
          <w:rFonts w:ascii="Times New Roman" w:hAnsi="Times New Roman" w:cs="Times New Roman"/>
        </w:rPr>
        <w:t xml:space="preserve"> New York, NY: Psychology Press.</w:t>
      </w:r>
    </w:p>
    <w:p w14:paraId="55287B8C" w14:textId="7FF44BF6" w:rsidR="00A00BD5" w:rsidRDefault="00525372" w:rsidP="00F60F60">
      <w:pPr>
        <w:spacing w:line="480" w:lineRule="auto"/>
        <w:ind w:left="720" w:hanging="720"/>
        <w:rPr>
          <w:rFonts w:ascii="Times New Roman" w:eastAsia="Times New Roman" w:hAnsi="Times New Roman" w:cs="Times New Roman"/>
        </w:rPr>
      </w:pPr>
      <w:r w:rsidRPr="000D2856">
        <w:rPr>
          <w:rFonts w:ascii="Times New Roman" w:eastAsia="Times New Roman" w:hAnsi="Times New Roman" w:cs="Times New Roman"/>
          <w:shd w:val="clear" w:color="auto" w:fill="FFFFFF"/>
        </w:rPr>
        <w:t>Clark, M.</w:t>
      </w:r>
      <w:r w:rsidR="00170D23">
        <w:rPr>
          <w:rFonts w:ascii="Times New Roman" w:eastAsia="Times New Roman" w:hAnsi="Times New Roman" w:cs="Times New Roman"/>
          <w:shd w:val="clear" w:color="auto" w:fill="FFFFFF"/>
        </w:rPr>
        <w:t xml:space="preserve"> </w:t>
      </w:r>
      <w:r w:rsidRPr="000D2856">
        <w:rPr>
          <w:rFonts w:ascii="Times New Roman" w:eastAsia="Times New Roman" w:hAnsi="Times New Roman" w:cs="Times New Roman"/>
          <w:shd w:val="clear" w:color="auto" w:fill="FFFFFF"/>
        </w:rPr>
        <w:t>S., Hirsch, J.</w:t>
      </w:r>
      <w:r w:rsidR="00170D23">
        <w:rPr>
          <w:rFonts w:ascii="Times New Roman" w:eastAsia="Times New Roman" w:hAnsi="Times New Roman" w:cs="Times New Roman"/>
          <w:shd w:val="clear" w:color="auto" w:fill="FFFFFF"/>
        </w:rPr>
        <w:t xml:space="preserve"> </w:t>
      </w:r>
      <w:r w:rsidRPr="000D2856">
        <w:rPr>
          <w:rFonts w:ascii="Times New Roman" w:eastAsia="Times New Roman" w:hAnsi="Times New Roman" w:cs="Times New Roman"/>
          <w:shd w:val="clear" w:color="auto" w:fill="FFFFFF"/>
        </w:rPr>
        <w:t>L., &amp; Monin, J.</w:t>
      </w:r>
      <w:r w:rsidR="00170D23">
        <w:rPr>
          <w:rFonts w:ascii="Times New Roman" w:eastAsia="Times New Roman" w:hAnsi="Times New Roman" w:cs="Times New Roman"/>
          <w:shd w:val="clear" w:color="auto" w:fill="FFFFFF"/>
        </w:rPr>
        <w:t xml:space="preserve"> </w:t>
      </w:r>
      <w:r w:rsidRPr="000D2856">
        <w:rPr>
          <w:rFonts w:ascii="Times New Roman" w:eastAsia="Times New Roman" w:hAnsi="Times New Roman" w:cs="Times New Roman"/>
          <w:shd w:val="clear" w:color="auto" w:fill="FFFFFF"/>
        </w:rPr>
        <w:t>K. (in press). Love conceptualized as mutual</w:t>
      </w:r>
      <w:r w:rsidR="00953E53">
        <w:rPr>
          <w:rFonts w:ascii="Times New Roman" w:eastAsia="Times New Roman" w:hAnsi="Times New Roman" w:cs="Times New Roman"/>
          <w:shd w:val="clear" w:color="auto" w:fill="FFFFFF"/>
        </w:rPr>
        <w:t xml:space="preserve"> </w:t>
      </w:r>
      <w:r w:rsidRPr="000D2856">
        <w:rPr>
          <w:rFonts w:ascii="Times New Roman" w:eastAsia="Times New Roman" w:hAnsi="Times New Roman" w:cs="Times New Roman"/>
          <w:shd w:val="clear" w:color="auto" w:fill="FFFFFF"/>
        </w:rPr>
        <w:t>communal</w:t>
      </w:r>
      <w:r w:rsidR="00170D23">
        <w:rPr>
          <w:rFonts w:ascii="Times New Roman" w:eastAsia="Times New Roman" w:hAnsi="Times New Roman" w:cs="Times New Roman"/>
          <w:shd w:val="clear" w:color="auto" w:fill="FFFFFF"/>
        </w:rPr>
        <w:t xml:space="preserve"> </w:t>
      </w:r>
      <w:r w:rsidRPr="000D2856">
        <w:rPr>
          <w:rFonts w:ascii="Times New Roman" w:eastAsia="Times New Roman" w:hAnsi="Times New Roman" w:cs="Times New Roman"/>
          <w:shd w:val="clear" w:color="auto" w:fill="FFFFFF"/>
        </w:rPr>
        <w:t xml:space="preserve">responsiveness. In R. </w:t>
      </w:r>
      <w:r w:rsidR="00170D23">
        <w:rPr>
          <w:rFonts w:ascii="Times New Roman" w:eastAsia="Times New Roman" w:hAnsi="Times New Roman" w:cs="Times New Roman"/>
          <w:shd w:val="clear" w:color="auto" w:fill="FFFFFF"/>
        </w:rPr>
        <w:t xml:space="preserve">J. </w:t>
      </w:r>
      <w:r w:rsidRPr="000D2856">
        <w:rPr>
          <w:rFonts w:ascii="Times New Roman" w:eastAsia="Times New Roman" w:hAnsi="Times New Roman" w:cs="Times New Roman"/>
          <w:shd w:val="clear" w:color="auto" w:fill="FFFFFF"/>
        </w:rPr>
        <w:t>Sternberg (Ed</w:t>
      </w:r>
      <w:r w:rsidR="00170D23" w:rsidRPr="000D2856">
        <w:rPr>
          <w:rFonts w:ascii="Times New Roman" w:eastAsia="Times New Roman" w:hAnsi="Times New Roman" w:cs="Times New Roman"/>
          <w:shd w:val="clear" w:color="auto" w:fill="FFFFFF"/>
        </w:rPr>
        <w:t>.)</w:t>
      </w:r>
      <w:r w:rsidR="00170D23">
        <w:rPr>
          <w:rFonts w:ascii="Times New Roman" w:eastAsia="Times New Roman" w:hAnsi="Times New Roman" w:cs="Times New Roman"/>
          <w:shd w:val="clear" w:color="auto" w:fill="FFFFFF"/>
        </w:rPr>
        <w:t>,</w:t>
      </w:r>
      <w:r w:rsidR="00170D23" w:rsidRPr="000D2856">
        <w:rPr>
          <w:rFonts w:ascii="Times New Roman" w:eastAsia="Times New Roman" w:hAnsi="Times New Roman" w:cs="Times New Roman"/>
          <w:shd w:val="clear" w:color="auto" w:fill="FFFFFF"/>
        </w:rPr>
        <w:t> </w:t>
      </w:r>
      <w:r w:rsidRPr="000D2856">
        <w:rPr>
          <w:rFonts w:ascii="Times New Roman" w:eastAsia="Times New Roman" w:hAnsi="Times New Roman" w:cs="Times New Roman"/>
          <w:i/>
          <w:iCs/>
          <w:bdr w:val="none" w:sz="0" w:space="0" w:color="auto" w:frame="1"/>
        </w:rPr>
        <w:t xml:space="preserve">The </w:t>
      </w:r>
      <w:r w:rsidR="00170D23">
        <w:rPr>
          <w:rFonts w:ascii="Times New Roman" w:eastAsia="Times New Roman" w:hAnsi="Times New Roman" w:cs="Times New Roman"/>
          <w:i/>
          <w:iCs/>
          <w:bdr w:val="none" w:sz="0" w:space="0" w:color="auto" w:frame="1"/>
        </w:rPr>
        <w:t>n</w:t>
      </w:r>
      <w:r w:rsidR="00170D23" w:rsidRPr="000D2856">
        <w:rPr>
          <w:rFonts w:ascii="Times New Roman" w:eastAsia="Times New Roman" w:hAnsi="Times New Roman" w:cs="Times New Roman"/>
          <w:i/>
          <w:iCs/>
          <w:bdr w:val="none" w:sz="0" w:space="0" w:color="auto" w:frame="1"/>
        </w:rPr>
        <w:t xml:space="preserve">ew </w:t>
      </w:r>
      <w:r w:rsidR="00170D23">
        <w:rPr>
          <w:rFonts w:ascii="Times New Roman" w:eastAsia="Times New Roman" w:hAnsi="Times New Roman" w:cs="Times New Roman"/>
          <w:i/>
          <w:iCs/>
          <w:bdr w:val="none" w:sz="0" w:space="0" w:color="auto" w:frame="1"/>
        </w:rPr>
        <w:t>p</w:t>
      </w:r>
      <w:r w:rsidR="00170D23" w:rsidRPr="000D2856">
        <w:rPr>
          <w:rFonts w:ascii="Times New Roman" w:eastAsia="Times New Roman" w:hAnsi="Times New Roman" w:cs="Times New Roman"/>
          <w:i/>
          <w:iCs/>
          <w:bdr w:val="none" w:sz="0" w:space="0" w:color="auto" w:frame="1"/>
        </w:rPr>
        <w:t xml:space="preserve">sychology </w:t>
      </w:r>
      <w:r w:rsidRPr="000D2856">
        <w:rPr>
          <w:rFonts w:ascii="Times New Roman" w:eastAsia="Times New Roman" w:hAnsi="Times New Roman" w:cs="Times New Roman"/>
          <w:i/>
          <w:iCs/>
          <w:bdr w:val="none" w:sz="0" w:space="0" w:color="auto" w:frame="1"/>
        </w:rPr>
        <w:t xml:space="preserve">of </w:t>
      </w:r>
      <w:r w:rsidR="00170D23">
        <w:rPr>
          <w:rFonts w:ascii="Times New Roman" w:eastAsia="Times New Roman" w:hAnsi="Times New Roman" w:cs="Times New Roman"/>
          <w:i/>
          <w:iCs/>
          <w:bdr w:val="none" w:sz="0" w:space="0" w:color="auto" w:frame="1"/>
        </w:rPr>
        <w:t>l</w:t>
      </w:r>
      <w:r w:rsidR="00170D23" w:rsidRPr="000D2856">
        <w:rPr>
          <w:rFonts w:ascii="Times New Roman" w:eastAsia="Times New Roman" w:hAnsi="Times New Roman" w:cs="Times New Roman"/>
          <w:i/>
          <w:iCs/>
          <w:bdr w:val="none" w:sz="0" w:space="0" w:color="auto" w:frame="1"/>
        </w:rPr>
        <w:t>ove</w:t>
      </w:r>
      <w:r w:rsidRPr="000D2856">
        <w:rPr>
          <w:rFonts w:ascii="Times New Roman" w:eastAsia="Times New Roman" w:hAnsi="Times New Roman" w:cs="Times New Roman"/>
          <w:i/>
          <w:iCs/>
          <w:bdr w:val="none" w:sz="0" w:space="0" w:color="auto" w:frame="1"/>
        </w:rPr>
        <w:t>.</w:t>
      </w:r>
      <w:r w:rsidR="00651C10">
        <w:rPr>
          <w:rFonts w:ascii="Times New Roman" w:eastAsia="Times New Roman" w:hAnsi="Times New Roman" w:cs="Times New Roman"/>
          <w:iCs/>
          <w:bdr w:val="none" w:sz="0" w:space="0" w:color="auto" w:frame="1"/>
        </w:rPr>
        <w:t xml:space="preserve"> </w:t>
      </w:r>
      <w:r w:rsidR="00651C10" w:rsidRPr="00651C10">
        <w:rPr>
          <w:rFonts w:ascii="Times New Roman" w:eastAsia="Times New Roman" w:hAnsi="Times New Roman" w:cs="Times New Roman"/>
          <w:iCs/>
          <w:bdr w:val="none" w:sz="0" w:space="0" w:color="auto" w:frame="1"/>
        </w:rPr>
        <w:t>New Haven, CT: Yale University Press.</w:t>
      </w:r>
    </w:p>
    <w:p w14:paraId="01AC2E41" w14:textId="5878F5DB" w:rsidR="00A00BD5" w:rsidRDefault="00A00BD5" w:rsidP="00F60F60">
      <w:pPr>
        <w:spacing w:line="480" w:lineRule="auto"/>
        <w:ind w:left="720" w:hanging="720"/>
        <w:rPr>
          <w:rFonts w:ascii="Times New Roman" w:eastAsia="Times New Roman" w:hAnsi="Times New Roman" w:cs="Times New Roman"/>
        </w:rPr>
      </w:pPr>
      <w:r w:rsidRPr="00A00BD5">
        <w:rPr>
          <w:rFonts w:ascii="Times New Roman" w:eastAsia="Times New Roman" w:hAnsi="Times New Roman" w:cs="Times New Roman"/>
        </w:rPr>
        <w:t>Eastwick, P. W., Finkel, E. J., &amp; Simpson, J. A. (in press). Relationship trajectories: A meta-theoretical framework and theoretical applications</w:t>
      </w:r>
      <w:r>
        <w:rPr>
          <w:rFonts w:ascii="Times New Roman" w:eastAsia="Times New Roman" w:hAnsi="Times New Roman" w:cs="Times New Roman"/>
        </w:rPr>
        <w:t>.</w:t>
      </w:r>
      <w:r w:rsidRPr="00A00BD5">
        <w:rPr>
          <w:rFonts w:ascii="Times New Roman" w:eastAsia="Times New Roman" w:hAnsi="Times New Roman" w:cs="Times New Roman"/>
        </w:rPr>
        <w:t xml:space="preserve"> </w:t>
      </w:r>
      <w:r w:rsidRPr="000D2856">
        <w:rPr>
          <w:rFonts w:ascii="Times New Roman" w:eastAsia="Times New Roman" w:hAnsi="Times New Roman" w:cs="Times New Roman"/>
          <w:i/>
        </w:rPr>
        <w:t>Psychological Inquiry</w:t>
      </w:r>
      <w:r w:rsidRPr="00A00BD5">
        <w:rPr>
          <w:rFonts w:ascii="Times New Roman" w:eastAsia="Times New Roman" w:hAnsi="Times New Roman" w:cs="Times New Roman"/>
        </w:rPr>
        <w:t>.</w:t>
      </w:r>
    </w:p>
    <w:p w14:paraId="5C1829D8" w14:textId="77777777" w:rsidR="00B90FA4" w:rsidRDefault="00B90FA4" w:rsidP="00F60F60">
      <w:pPr>
        <w:spacing w:line="480" w:lineRule="auto"/>
        <w:ind w:left="720" w:hanging="720"/>
        <w:rPr>
          <w:rFonts w:ascii="Times New Roman" w:eastAsia="Times New Roman" w:hAnsi="Times New Roman" w:cs="Times New Roman"/>
        </w:rPr>
      </w:pPr>
      <w:r w:rsidRPr="00B90FA4">
        <w:rPr>
          <w:rFonts w:ascii="Times New Roman" w:eastAsia="Times New Roman" w:hAnsi="Times New Roman" w:cs="Times New Roman"/>
        </w:rPr>
        <w:t xml:space="preserve">Ketay, S., &amp; Beck, L. A. (2017). Attachment predicts cortisol response and closeness in dyadic social interaction. </w:t>
      </w:r>
      <w:r w:rsidRPr="000D2856">
        <w:rPr>
          <w:rFonts w:ascii="Times New Roman" w:eastAsia="Times New Roman" w:hAnsi="Times New Roman" w:cs="Times New Roman"/>
          <w:i/>
        </w:rPr>
        <w:t>Psychoneuroendocrinology, 80,</w:t>
      </w:r>
      <w:r w:rsidRPr="00B90FA4">
        <w:rPr>
          <w:rFonts w:ascii="Times New Roman" w:eastAsia="Times New Roman" w:hAnsi="Times New Roman" w:cs="Times New Roman"/>
        </w:rPr>
        <w:t xml:space="preserve"> 114-121.</w:t>
      </w:r>
    </w:p>
    <w:p w14:paraId="337CC427" w14:textId="7908A7BE" w:rsidR="0034652D" w:rsidRPr="00651C10" w:rsidRDefault="0034652D" w:rsidP="000D2856">
      <w:pPr>
        <w:spacing w:line="480" w:lineRule="auto"/>
        <w:ind w:left="720" w:hanging="720"/>
        <w:rPr>
          <w:rFonts w:ascii="Times New Roman" w:eastAsia="Times New Roman" w:hAnsi="Times New Roman" w:cs="Times New Roman"/>
        </w:rPr>
      </w:pPr>
      <w:r w:rsidRPr="0034652D">
        <w:rPr>
          <w:rFonts w:ascii="Times New Roman" w:eastAsia="Times New Roman" w:hAnsi="Times New Roman" w:cs="Times New Roman"/>
        </w:rPr>
        <w:t xml:space="preserve">Ketay, S., Welker, K. M., Beck, L. A., Thorson, K. W., &amp; Slatcher, R. B. (2018). Social anxiety, cortisol, and early-stage friendship. </w:t>
      </w:r>
      <w:r w:rsidRPr="000D2856">
        <w:rPr>
          <w:rFonts w:ascii="Times New Roman" w:eastAsia="Times New Roman" w:hAnsi="Times New Roman" w:cs="Times New Roman"/>
          <w:i/>
        </w:rPr>
        <w:t>Journal of Social and Personal Relationships</w:t>
      </w:r>
      <w:r w:rsidRPr="0034652D">
        <w:rPr>
          <w:rFonts w:ascii="Times New Roman" w:eastAsia="Times New Roman" w:hAnsi="Times New Roman" w:cs="Times New Roman"/>
        </w:rPr>
        <w:t>. Advance online publication.</w:t>
      </w:r>
    </w:p>
    <w:p w14:paraId="2D2995EE" w14:textId="77777777" w:rsidR="00387384" w:rsidRPr="000D2856" w:rsidRDefault="00387384" w:rsidP="000D2856">
      <w:pPr>
        <w:spacing w:line="480" w:lineRule="auto"/>
        <w:ind w:left="720" w:hanging="720"/>
        <w:rPr>
          <w:rFonts w:ascii="Times New Roman" w:hAnsi="Times New Roman" w:cs="Times New Roman"/>
        </w:rPr>
      </w:pPr>
    </w:p>
    <w:sectPr w:rsidR="00387384" w:rsidRPr="000D2856" w:rsidSect="00AC5DF0">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E7E3" w14:textId="77777777" w:rsidR="002C6298" w:rsidRDefault="002C6298" w:rsidP="00C26BBA">
      <w:r>
        <w:separator/>
      </w:r>
    </w:p>
  </w:endnote>
  <w:endnote w:type="continuationSeparator" w:id="0">
    <w:p w14:paraId="669408C4" w14:textId="77777777" w:rsidR="002C6298" w:rsidRDefault="002C6298" w:rsidP="00C2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16C2" w14:textId="77777777" w:rsidR="000D2856" w:rsidRDefault="000D2856" w:rsidP="000F49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C77C2" w14:textId="77777777" w:rsidR="000D2856" w:rsidRDefault="000D2856" w:rsidP="00C26B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CEA3" w14:textId="77777777" w:rsidR="000D2856" w:rsidRDefault="000D2856" w:rsidP="00C26B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19E8" w14:textId="77777777" w:rsidR="002C6298" w:rsidRDefault="002C6298" w:rsidP="00C26BBA">
      <w:r>
        <w:separator/>
      </w:r>
    </w:p>
  </w:footnote>
  <w:footnote w:type="continuationSeparator" w:id="0">
    <w:p w14:paraId="74B8599B" w14:textId="77777777" w:rsidR="002C6298" w:rsidRDefault="002C6298" w:rsidP="00C26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B271" w14:textId="77777777" w:rsidR="000D2856" w:rsidRDefault="000D2856" w:rsidP="000F49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3C08D" w14:textId="77777777" w:rsidR="000D2856" w:rsidRDefault="000D2856" w:rsidP="00DD0A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3B77" w14:textId="77777777" w:rsidR="000D2856" w:rsidRPr="000D2856" w:rsidRDefault="000D2856" w:rsidP="000F4986">
    <w:pPr>
      <w:pStyle w:val="Header"/>
      <w:framePr w:wrap="none" w:vAnchor="text" w:hAnchor="margin" w:xAlign="right" w:y="1"/>
      <w:rPr>
        <w:rStyle w:val="PageNumber"/>
        <w:rFonts w:ascii="Times New Roman" w:hAnsi="Times New Roman" w:cs="Times New Roman"/>
      </w:rPr>
    </w:pPr>
    <w:r w:rsidRPr="000D2856">
      <w:rPr>
        <w:rStyle w:val="PageNumber"/>
        <w:rFonts w:ascii="Times New Roman" w:hAnsi="Times New Roman" w:cs="Times New Roman"/>
      </w:rPr>
      <w:fldChar w:fldCharType="begin"/>
    </w:r>
    <w:r w:rsidRPr="000D2856">
      <w:rPr>
        <w:rStyle w:val="PageNumber"/>
        <w:rFonts w:ascii="Times New Roman" w:hAnsi="Times New Roman" w:cs="Times New Roman"/>
      </w:rPr>
      <w:instrText xml:space="preserve">PAGE  </w:instrText>
    </w:r>
    <w:r w:rsidRPr="000D2856">
      <w:rPr>
        <w:rStyle w:val="PageNumber"/>
        <w:rFonts w:ascii="Times New Roman" w:hAnsi="Times New Roman" w:cs="Times New Roman"/>
      </w:rPr>
      <w:fldChar w:fldCharType="separate"/>
    </w:r>
    <w:r w:rsidR="00F72464">
      <w:rPr>
        <w:rStyle w:val="PageNumber"/>
        <w:rFonts w:ascii="Times New Roman" w:hAnsi="Times New Roman" w:cs="Times New Roman"/>
        <w:noProof/>
      </w:rPr>
      <w:t>1</w:t>
    </w:r>
    <w:r w:rsidRPr="000D2856">
      <w:rPr>
        <w:rStyle w:val="PageNumber"/>
        <w:rFonts w:ascii="Times New Roman" w:hAnsi="Times New Roman" w:cs="Times New Roman"/>
      </w:rPr>
      <w:fldChar w:fldCharType="end"/>
    </w:r>
  </w:p>
  <w:p w14:paraId="06CEAB17" w14:textId="77777777" w:rsidR="000D2856" w:rsidRDefault="000D2856" w:rsidP="00DD0A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84"/>
    <w:rsid w:val="00005CEF"/>
    <w:rsid w:val="000067EB"/>
    <w:rsid w:val="00007173"/>
    <w:rsid w:val="00010F0E"/>
    <w:rsid w:val="0001493B"/>
    <w:rsid w:val="00015449"/>
    <w:rsid w:val="00032A44"/>
    <w:rsid w:val="000359EA"/>
    <w:rsid w:val="00041460"/>
    <w:rsid w:val="00055ABF"/>
    <w:rsid w:val="00055FB8"/>
    <w:rsid w:val="000561BB"/>
    <w:rsid w:val="00067567"/>
    <w:rsid w:val="00080A7C"/>
    <w:rsid w:val="000B0DB3"/>
    <w:rsid w:val="000C3C9D"/>
    <w:rsid w:val="000C59EF"/>
    <w:rsid w:val="000D2856"/>
    <w:rsid w:val="000D3516"/>
    <w:rsid w:val="000D7091"/>
    <w:rsid w:val="000E0694"/>
    <w:rsid w:val="000F4986"/>
    <w:rsid w:val="000F5EB7"/>
    <w:rsid w:val="00101D68"/>
    <w:rsid w:val="001055FA"/>
    <w:rsid w:val="0011044A"/>
    <w:rsid w:val="00115154"/>
    <w:rsid w:val="00116C89"/>
    <w:rsid w:val="00117C35"/>
    <w:rsid w:val="00117FCC"/>
    <w:rsid w:val="00120C77"/>
    <w:rsid w:val="001279E0"/>
    <w:rsid w:val="00127A28"/>
    <w:rsid w:val="00132682"/>
    <w:rsid w:val="00135F9C"/>
    <w:rsid w:val="001429AE"/>
    <w:rsid w:val="00145E53"/>
    <w:rsid w:val="0015741F"/>
    <w:rsid w:val="00161380"/>
    <w:rsid w:val="00165018"/>
    <w:rsid w:val="00170D23"/>
    <w:rsid w:val="001761A2"/>
    <w:rsid w:val="00180C60"/>
    <w:rsid w:val="00186653"/>
    <w:rsid w:val="00192551"/>
    <w:rsid w:val="001A7FA2"/>
    <w:rsid w:val="001B7229"/>
    <w:rsid w:val="001C1789"/>
    <w:rsid w:val="001D5B87"/>
    <w:rsid w:val="001D7D81"/>
    <w:rsid w:val="001E06AD"/>
    <w:rsid w:val="001E6AEF"/>
    <w:rsid w:val="001F344C"/>
    <w:rsid w:val="00201C0C"/>
    <w:rsid w:val="00207FF2"/>
    <w:rsid w:val="00231DC9"/>
    <w:rsid w:val="00233B63"/>
    <w:rsid w:val="00240862"/>
    <w:rsid w:val="00247B64"/>
    <w:rsid w:val="00255879"/>
    <w:rsid w:val="002759C4"/>
    <w:rsid w:val="002774FE"/>
    <w:rsid w:val="0028308C"/>
    <w:rsid w:val="00293F7A"/>
    <w:rsid w:val="002A3659"/>
    <w:rsid w:val="002A511B"/>
    <w:rsid w:val="002A6438"/>
    <w:rsid w:val="002A7883"/>
    <w:rsid w:val="002B05A0"/>
    <w:rsid w:val="002B6D0F"/>
    <w:rsid w:val="002C6298"/>
    <w:rsid w:val="002D28DF"/>
    <w:rsid w:val="002E0BE7"/>
    <w:rsid w:val="002E44ED"/>
    <w:rsid w:val="002E74FD"/>
    <w:rsid w:val="002F368A"/>
    <w:rsid w:val="002F54E2"/>
    <w:rsid w:val="002F5A51"/>
    <w:rsid w:val="002F673B"/>
    <w:rsid w:val="00302B87"/>
    <w:rsid w:val="0030318A"/>
    <w:rsid w:val="003152F9"/>
    <w:rsid w:val="00315667"/>
    <w:rsid w:val="00322647"/>
    <w:rsid w:val="00344308"/>
    <w:rsid w:val="00345F78"/>
    <w:rsid w:val="0034652D"/>
    <w:rsid w:val="00346760"/>
    <w:rsid w:val="00347CF6"/>
    <w:rsid w:val="00351149"/>
    <w:rsid w:val="00357764"/>
    <w:rsid w:val="003637E6"/>
    <w:rsid w:val="0036391C"/>
    <w:rsid w:val="0036791B"/>
    <w:rsid w:val="003718D3"/>
    <w:rsid w:val="00371B03"/>
    <w:rsid w:val="00373A60"/>
    <w:rsid w:val="00374A0A"/>
    <w:rsid w:val="00374A9B"/>
    <w:rsid w:val="00380D61"/>
    <w:rsid w:val="00387384"/>
    <w:rsid w:val="00395797"/>
    <w:rsid w:val="003A1893"/>
    <w:rsid w:val="003A3429"/>
    <w:rsid w:val="003A343D"/>
    <w:rsid w:val="003B098A"/>
    <w:rsid w:val="003B37A9"/>
    <w:rsid w:val="003D2E13"/>
    <w:rsid w:val="003D5CE1"/>
    <w:rsid w:val="003D7888"/>
    <w:rsid w:val="003D7DFC"/>
    <w:rsid w:val="003E37FD"/>
    <w:rsid w:val="003E4381"/>
    <w:rsid w:val="003E5AF8"/>
    <w:rsid w:val="003E6959"/>
    <w:rsid w:val="003F289A"/>
    <w:rsid w:val="00403DDB"/>
    <w:rsid w:val="00412959"/>
    <w:rsid w:val="004220E9"/>
    <w:rsid w:val="00424213"/>
    <w:rsid w:val="00430A03"/>
    <w:rsid w:val="00435272"/>
    <w:rsid w:val="004379A5"/>
    <w:rsid w:val="0045293B"/>
    <w:rsid w:val="004557CE"/>
    <w:rsid w:val="004604D1"/>
    <w:rsid w:val="00462A9E"/>
    <w:rsid w:val="0047156B"/>
    <w:rsid w:val="004734C2"/>
    <w:rsid w:val="004751AB"/>
    <w:rsid w:val="00477BBF"/>
    <w:rsid w:val="004812B1"/>
    <w:rsid w:val="00487E62"/>
    <w:rsid w:val="004B2370"/>
    <w:rsid w:val="004B3644"/>
    <w:rsid w:val="004B3D52"/>
    <w:rsid w:val="004B42F4"/>
    <w:rsid w:val="004D06E7"/>
    <w:rsid w:val="004D469E"/>
    <w:rsid w:val="004E1BFD"/>
    <w:rsid w:val="005035A9"/>
    <w:rsid w:val="00505C3E"/>
    <w:rsid w:val="00511DFD"/>
    <w:rsid w:val="00520509"/>
    <w:rsid w:val="00520746"/>
    <w:rsid w:val="0052194B"/>
    <w:rsid w:val="0052218E"/>
    <w:rsid w:val="00524390"/>
    <w:rsid w:val="00525372"/>
    <w:rsid w:val="0053587C"/>
    <w:rsid w:val="00537A33"/>
    <w:rsid w:val="0057087D"/>
    <w:rsid w:val="005719BB"/>
    <w:rsid w:val="0057797A"/>
    <w:rsid w:val="005779B4"/>
    <w:rsid w:val="0058550B"/>
    <w:rsid w:val="00593668"/>
    <w:rsid w:val="005977A8"/>
    <w:rsid w:val="0059797C"/>
    <w:rsid w:val="005A70B5"/>
    <w:rsid w:val="005C576E"/>
    <w:rsid w:val="005C61A0"/>
    <w:rsid w:val="005C69B9"/>
    <w:rsid w:val="005D4AEC"/>
    <w:rsid w:val="005E0414"/>
    <w:rsid w:val="005E0526"/>
    <w:rsid w:val="005E080E"/>
    <w:rsid w:val="005E49F1"/>
    <w:rsid w:val="005E5A74"/>
    <w:rsid w:val="005F400D"/>
    <w:rsid w:val="005F60A3"/>
    <w:rsid w:val="005F6DF6"/>
    <w:rsid w:val="00602D29"/>
    <w:rsid w:val="00607145"/>
    <w:rsid w:val="00611921"/>
    <w:rsid w:val="00612578"/>
    <w:rsid w:val="00621B3C"/>
    <w:rsid w:val="0062469E"/>
    <w:rsid w:val="0062507F"/>
    <w:rsid w:val="00636E18"/>
    <w:rsid w:val="006400AD"/>
    <w:rsid w:val="00642A10"/>
    <w:rsid w:val="00644FDA"/>
    <w:rsid w:val="00651617"/>
    <w:rsid w:val="00651677"/>
    <w:rsid w:val="00651C10"/>
    <w:rsid w:val="00655B48"/>
    <w:rsid w:val="00661961"/>
    <w:rsid w:val="00661ABD"/>
    <w:rsid w:val="00662215"/>
    <w:rsid w:val="006664DA"/>
    <w:rsid w:val="006720F9"/>
    <w:rsid w:val="0067267C"/>
    <w:rsid w:val="00674B93"/>
    <w:rsid w:val="00677CCA"/>
    <w:rsid w:val="00683385"/>
    <w:rsid w:val="0068478B"/>
    <w:rsid w:val="00684F44"/>
    <w:rsid w:val="0068702E"/>
    <w:rsid w:val="0068713C"/>
    <w:rsid w:val="006878AD"/>
    <w:rsid w:val="00693C21"/>
    <w:rsid w:val="006A1EE2"/>
    <w:rsid w:val="006A5F3F"/>
    <w:rsid w:val="006B065C"/>
    <w:rsid w:val="006B38BC"/>
    <w:rsid w:val="006C4963"/>
    <w:rsid w:val="006C5874"/>
    <w:rsid w:val="006D0CBC"/>
    <w:rsid w:val="006D24A8"/>
    <w:rsid w:val="006D46B2"/>
    <w:rsid w:val="006E268F"/>
    <w:rsid w:val="006F342E"/>
    <w:rsid w:val="006F59C6"/>
    <w:rsid w:val="006F714B"/>
    <w:rsid w:val="006F7922"/>
    <w:rsid w:val="00704941"/>
    <w:rsid w:val="007061FD"/>
    <w:rsid w:val="00716C94"/>
    <w:rsid w:val="007232B8"/>
    <w:rsid w:val="00724DF4"/>
    <w:rsid w:val="0072567B"/>
    <w:rsid w:val="007300CD"/>
    <w:rsid w:val="007318BD"/>
    <w:rsid w:val="0074444E"/>
    <w:rsid w:val="00752F96"/>
    <w:rsid w:val="007605F0"/>
    <w:rsid w:val="00763EFF"/>
    <w:rsid w:val="007651A8"/>
    <w:rsid w:val="0077180C"/>
    <w:rsid w:val="00783F94"/>
    <w:rsid w:val="00787921"/>
    <w:rsid w:val="00790BBE"/>
    <w:rsid w:val="0079242A"/>
    <w:rsid w:val="0079690D"/>
    <w:rsid w:val="007A5A7A"/>
    <w:rsid w:val="007A67DC"/>
    <w:rsid w:val="007B10E0"/>
    <w:rsid w:val="007C23ED"/>
    <w:rsid w:val="007C3777"/>
    <w:rsid w:val="007D2A3B"/>
    <w:rsid w:val="007D666A"/>
    <w:rsid w:val="007D780D"/>
    <w:rsid w:val="007E1DC9"/>
    <w:rsid w:val="007E22AC"/>
    <w:rsid w:val="007F14CF"/>
    <w:rsid w:val="007F3385"/>
    <w:rsid w:val="007F6035"/>
    <w:rsid w:val="0081055C"/>
    <w:rsid w:val="00811D2F"/>
    <w:rsid w:val="008120E9"/>
    <w:rsid w:val="00816FAC"/>
    <w:rsid w:val="00821E48"/>
    <w:rsid w:val="008272FE"/>
    <w:rsid w:val="00827E13"/>
    <w:rsid w:val="008347F1"/>
    <w:rsid w:val="008423AB"/>
    <w:rsid w:val="0084762D"/>
    <w:rsid w:val="00847759"/>
    <w:rsid w:val="00853D7C"/>
    <w:rsid w:val="00853F47"/>
    <w:rsid w:val="00856585"/>
    <w:rsid w:val="00865AC6"/>
    <w:rsid w:val="00874C08"/>
    <w:rsid w:val="00876D02"/>
    <w:rsid w:val="00877926"/>
    <w:rsid w:val="00881C23"/>
    <w:rsid w:val="008844F8"/>
    <w:rsid w:val="00886EB9"/>
    <w:rsid w:val="00891566"/>
    <w:rsid w:val="0089381B"/>
    <w:rsid w:val="00896D10"/>
    <w:rsid w:val="008A154D"/>
    <w:rsid w:val="008B1B42"/>
    <w:rsid w:val="008B59E1"/>
    <w:rsid w:val="008B756E"/>
    <w:rsid w:val="008D08FB"/>
    <w:rsid w:val="008D413A"/>
    <w:rsid w:val="008E69EC"/>
    <w:rsid w:val="008F44D9"/>
    <w:rsid w:val="009127F0"/>
    <w:rsid w:val="00913602"/>
    <w:rsid w:val="00916077"/>
    <w:rsid w:val="009173CF"/>
    <w:rsid w:val="00934DE0"/>
    <w:rsid w:val="00943625"/>
    <w:rsid w:val="00944A34"/>
    <w:rsid w:val="00951921"/>
    <w:rsid w:val="009535D9"/>
    <w:rsid w:val="00953E53"/>
    <w:rsid w:val="0096529D"/>
    <w:rsid w:val="0096759F"/>
    <w:rsid w:val="00971E74"/>
    <w:rsid w:val="00980871"/>
    <w:rsid w:val="00991319"/>
    <w:rsid w:val="00991C0D"/>
    <w:rsid w:val="009A2A53"/>
    <w:rsid w:val="009A3BF1"/>
    <w:rsid w:val="009B6D72"/>
    <w:rsid w:val="009B7785"/>
    <w:rsid w:val="009B7E04"/>
    <w:rsid w:val="009C5202"/>
    <w:rsid w:val="009D10FB"/>
    <w:rsid w:val="009D3FD6"/>
    <w:rsid w:val="009D6983"/>
    <w:rsid w:val="009E46C4"/>
    <w:rsid w:val="009E5CF1"/>
    <w:rsid w:val="009F06C6"/>
    <w:rsid w:val="00A00BD5"/>
    <w:rsid w:val="00A01309"/>
    <w:rsid w:val="00A0361C"/>
    <w:rsid w:val="00A10E2E"/>
    <w:rsid w:val="00A11180"/>
    <w:rsid w:val="00A13EA8"/>
    <w:rsid w:val="00A16BB4"/>
    <w:rsid w:val="00A319AF"/>
    <w:rsid w:val="00A350D1"/>
    <w:rsid w:val="00A35F0B"/>
    <w:rsid w:val="00A36BA8"/>
    <w:rsid w:val="00A506A2"/>
    <w:rsid w:val="00A520E7"/>
    <w:rsid w:val="00A54EE7"/>
    <w:rsid w:val="00A57D18"/>
    <w:rsid w:val="00A609AA"/>
    <w:rsid w:val="00A6124C"/>
    <w:rsid w:val="00A647CE"/>
    <w:rsid w:val="00A72A2F"/>
    <w:rsid w:val="00A919A2"/>
    <w:rsid w:val="00A921CA"/>
    <w:rsid w:val="00A923D3"/>
    <w:rsid w:val="00A92D7C"/>
    <w:rsid w:val="00AA1F9B"/>
    <w:rsid w:val="00AA56D8"/>
    <w:rsid w:val="00AB0D99"/>
    <w:rsid w:val="00AB13B6"/>
    <w:rsid w:val="00AB14B6"/>
    <w:rsid w:val="00AB3C22"/>
    <w:rsid w:val="00AB5FD7"/>
    <w:rsid w:val="00AB7D48"/>
    <w:rsid w:val="00AC0991"/>
    <w:rsid w:val="00AC5DF0"/>
    <w:rsid w:val="00AC66EF"/>
    <w:rsid w:val="00AC7CDC"/>
    <w:rsid w:val="00AD5ED7"/>
    <w:rsid w:val="00AD6824"/>
    <w:rsid w:val="00AF01DF"/>
    <w:rsid w:val="00AF2402"/>
    <w:rsid w:val="00AF3E32"/>
    <w:rsid w:val="00AF67BE"/>
    <w:rsid w:val="00AF6B8F"/>
    <w:rsid w:val="00B01F3F"/>
    <w:rsid w:val="00B0723F"/>
    <w:rsid w:val="00B12B50"/>
    <w:rsid w:val="00B1501A"/>
    <w:rsid w:val="00B20584"/>
    <w:rsid w:val="00B25E8D"/>
    <w:rsid w:val="00B30F43"/>
    <w:rsid w:val="00B419D5"/>
    <w:rsid w:val="00B515A3"/>
    <w:rsid w:val="00B55510"/>
    <w:rsid w:val="00B6455E"/>
    <w:rsid w:val="00B656B4"/>
    <w:rsid w:val="00B7449F"/>
    <w:rsid w:val="00B76E20"/>
    <w:rsid w:val="00B85236"/>
    <w:rsid w:val="00B90FA4"/>
    <w:rsid w:val="00B9302F"/>
    <w:rsid w:val="00B956A7"/>
    <w:rsid w:val="00B96796"/>
    <w:rsid w:val="00B96A61"/>
    <w:rsid w:val="00BA0237"/>
    <w:rsid w:val="00BA7E8B"/>
    <w:rsid w:val="00BC03D2"/>
    <w:rsid w:val="00BC2B1C"/>
    <w:rsid w:val="00BC3320"/>
    <w:rsid w:val="00BC418C"/>
    <w:rsid w:val="00BC779B"/>
    <w:rsid w:val="00BD0A99"/>
    <w:rsid w:val="00BD1742"/>
    <w:rsid w:val="00BD5A5A"/>
    <w:rsid w:val="00BE0D2C"/>
    <w:rsid w:val="00BE3CF3"/>
    <w:rsid w:val="00BE7502"/>
    <w:rsid w:val="00BF5334"/>
    <w:rsid w:val="00C03B34"/>
    <w:rsid w:val="00C04849"/>
    <w:rsid w:val="00C0638B"/>
    <w:rsid w:val="00C07168"/>
    <w:rsid w:val="00C2109D"/>
    <w:rsid w:val="00C21EE2"/>
    <w:rsid w:val="00C26915"/>
    <w:rsid w:val="00C26BBA"/>
    <w:rsid w:val="00C31292"/>
    <w:rsid w:val="00C35572"/>
    <w:rsid w:val="00C363C2"/>
    <w:rsid w:val="00C4021E"/>
    <w:rsid w:val="00C40D86"/>
    <w:rsid w:val="00C520C4"/>
    <w:rsid w:val="00C57A7B"/>
    <w:rsid w:val="00C6392E"/>
    <w:rsid w:val="00C65E50"/>
    <w:rsid w:val="00C66338"/>
    <w:rsid w:val="00C67039"/>
    <w:rsid w:val="00C67CF3"/>
    <w:rsid w:val="00C715C6"/>
    <w:rsid w:val="00C759AC"/>
    <w:rsid w:val="00C80441"/>
    <w:rsid w:val="00CA1D01"/>
    <w:rsid w:val="00CB1963"/>
    <w:rsid w:val="00CB2E9B"/>
    <w:rsid w:val="00CB2E9E"/>
    <w:rsid w:val="00CB3721"/>
    <w:rsid w:val="00CB3901"/>
    <w:rsid w:val="00CB570E"/>
    <w:rsid w:val="00CB7398"/>
    <w:rsid w:val="00CB76CC"/>
    <w:rsid w:val="00CC0311"/>
    <w:rsid w:val="00CC31AF"/>
    <w:rsid w:val="00CD72DF"/>
    <w:rsid w:val="00CE5525"/>
    <w:rsid w:val="00CF1E17"/>
    <w:rsid w:val="00CF5E9F"/>
    <w:rsid w:val="00CF75F0"/>
    <w:rsid w:val="00D000E6"/>
    <w:rsid w:val="00D0115F"/>
    <w:rsid w:val="00D051FC"/>
    <w:rsid w:val="00D15D3D"/>
    <w:rsid w:val="00D2752F"/>
    <w:rsid w:val="00D35954"/>
    <w:rsid w:val="00D44CEF"/>
    <w:rsid w:val="00D51D51"/>
    <w:rsid w:val="00D56617"/>
    <w:rsid w:val="00D576C0"/>
    <w:rsid w:val="00D63F5E"/>
    <w:rsid w:val="00D74978"/>
    <w:rsid w:val="00D77BC8"/>
    <w:rsid w:val="00D82BCF"/>
    <w:rsid w:val="00D850B0"/>
    <w:rsid w:val="00D857EF"/>
    <w:rsid w:val="00D9748D"/>
    <w:rsid w:val="00DA1294"/>
    <w:rsid w:val="00DB1192"/>
    <w:rsid w:val="00DB1E0F"/>
    <w:rsid w:val="00DB497E"/>
    <w:rsid w:val="00DB6695"/>
    <w:rsid w:val="00DD0A13"/>
    <w:rsid w:val="00DE172E"/>
    <w:rsid w:val="00DE1C88"/>
    <w:rsid w:val="00DE25F5"/>
    <w:rsid w:val="00DF3357"/>
    <w:rsid w:val="00E0111F"/>
    <w:rsid w:val="00E15CC1"/>
    <w:rsid w:val="00E16390"/>
    <w:rsid w:val="00E2386C"/>
    <w:rsid w:val="00E267CE"/>
    <w:rsid w:val="00E27A90"/>
    <w:rsid w:val="00E41C4B"/>
    <w:rsid w:val="00E5780E"/>
    <w:rsid w:val="00E60CD0"/>
    <w:rsid w:val="00E61782"/>
    <w:rsid w:val="00E63652"/>
    <w:rsid w:val="00E700B6"/>
    <w:rsid w:val="00EA13CF"/>
    <w:rsid w:val="00EB1151"/>
    <w:rsid w:val="00EB28C7"/>
    <w:rsid w:val="00EB5DBA"/>
    <w:rsid w:val="00EB7453"/>
    <w:rsid w:val="00EC7FA9"/>
    <w:rsid w:val="00ED0C66"/>
    <w:rsid w:val="00ED1657"/>
    <w:rsid w:val="00ED3331"/>
    <w:rsid w:val="00ED6474"/>
    <w:rsid w:val="00EE0402"/>
    <w:rsid w:val="00EE4BDA"/>
    <w:rsid w:val="00F074E6"/>
    <w:rsid w:val="00F07608"/>
    <w:rsid w:val="00F12356"/>
    <w:rsid w:val="00F147A6"/>
    <w:rsid w:val="00F16257"/>
    <w:rsid w:val="00F164B9"/>
    <w:rsid w:val="00F2089E"/>
    <w:rsid w:val="00F23303"/>
    <w:rsid w:val="00F3579D"/>
    <w:rsid w:val="00F3769A"/>
    <w:rsid w:val="00F40D9D"/>
    <w:rsid w:val="00F54DCA"/>
    <w:rsid w:val="00F550C4"/>
    <w:rsid w:val="00F55B40"/>
    <w:rsid w:val="00F607AA"/>
    <w:rsid w:val="00F60F60"/>
    <w:rsid w:val="00F72464"/>
    <w:rsid w:val="00F7666C"/>
    <w:rsid w:val="00F82E71"/>
    <w:rsid w:val="00F901D3"/>
    <w:rsid w:val="00F91E33"/>
    <w:rsid w:val="00F9363D"/>
    <w:rsid w:val="00F944B7"/>
    <w:rsid w:val="00FA060B"/>
    <w:rsid w:val="00FA2A60"/>
    <w:rsid w:val="00FA5B13"/>
    <w:rsid w:val="00FA6BDD"/>
    <w:rsid w:val="00FC17EF"/>
    <w:rsid w:val="00FD464D"/>
    <w:rsid w:val="00F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C1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BBA"/>
    <w:pPr>
      <w:tabs>
        <w:tab w:val="center" w:pos="4680"/>
        <w:tab w:val="right" w:pos="9360"/>
      </w:tabs>
    </w:pPr>
  </w:style>
  <w:style w:type="character" w:customStyle="1" w:styleId="FooterChar">
    <w:name w:val="Footer Char"/>
    <w:basedOn w:val="DefaultParagraphFont"/>
    <w:link w:val="Footer"/>
    <w:uiPriority w:val="99"/>
    <w:rsid w:val="00C26BBA"/>
  </w:style>
  <w:style w:type="character" w:styleId="PageNumber">
    <w:name w:val="page number"/>
    <w:basedOn w:val="DefaultParagraphFont"/>
    <w:uiPriority w:val="99"/>
    <w:semiHidden/>
    <w:unhideWhenUsed/>
    <w:rsid w:val="00C26BBA"/>
  </w:style>
  <w:style w:type="paragraph" w:styleId="Header">
    <w:name w:val="header"/>
    <w:basedOn w:val="Normal"/>
    <w:link w:val="HeaderChar"/>
    <w:uiPriority w:val="99"/>
    <w:unhideWhenUsed/>
    <w:rsid w:val="00DD0A13"/>
    <w:pPr>
      <w:tabs>
        <w:tab w:val="center" w:pos="4680"/>
        <w:tab w:val="right" w:pos="9360"/>
      </w:tabs>
    </w:pPr>
  </w:style>
  <w:style w:type="character" w:customStyle="1" w:styleId="HeaderChar">
    <w:name w:val="Header Char"/>
    <w:basedOn w:val="DefaultParagraphFont"/>
    <w:link w:val="Header"/>
    <w:uiPriority w:val="99"/>
    <w:rsid w:val="00DD0A13"/>
  </w:style>
  <w:style w:type="paragraph" w:styleId="NormalWeb">
    <w:name w:val="Normal (Web)"/>
    <w:basedOn w:val="Normal"/>
    <w:uiPriority w:val="99"/>
    <w:semiHidden/>
    <w:unhideWhenUsed/>
    <w:rsid w:val="007F14C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F14CF"/>
  </w:style>
  <w:style w:type="character" w:styleId="Emphasis">
    <w:name w:val="Emphasis"/>
    <w:basedOn w:val="DefaultParagraphFont"/>
    <w:uiPriority w:val="20"/>
    <w:qFormat/>
    <w:rsid w:val="009A2A53"/>
    <w:rPr>
      <w:i/>
      <w:iCs/>
    </w:rPr>
  </w:style>
  <w:style w:type="character" w:styleId="CommentReference">
    <w:name w:val="annotation reference"/>
    <w:basedOn w:val="DefaultParagraphFont"/>
    <w:uiPriority w:val="99"/>
    <w:semiHidden/>
    <w:unhideWhenUsed/>
    <w:rsid w:val="00607145"/>
    <w:rPr>
      <w:sz w:val="16"/>
      <w:szCs w:val="16"/>
    </w:rPr>
  </w:style>
  <w:style w:type="paragraph" w:styleId="CommentText">
    <w:name w:val="annotation text"/>
    <w:basedOn w:val="Normal"/>
    <w:link w:val="CommentTextChar"/>
    <w:uiPriority w:val="99"/>
    <w:semiHidden/>
    <w:unhideWhenUsed/>
    <w:rsid w:val="00607145"/>
    <w:rPr>
      <w:sz w:val="20"/>
      <w:szCs w:val="20"/>
    </w:rPr>
  </w:style>
  <w:style w:type="character" w:customStyle="1" w:styleId="CommentTextChar">
    <w:name w:val="Comment Text Char"/>
    <w:basedOn w:val="DefaultParagraphFont"/>
    <w:link w:val="CommentText"/>
    <w:uiPriority w:val="99"/>
    <w:semiHidden/>
    <w:rsid w:val="00607145"/>
    <w:rPr>
      <w:sz w:val="20"/>
      <w:szCs w:val="20"/>
    </w:rPr>
  </w:style>
  <w:style w:type="paragraph" w:styleId="CommentSubject">
    <w:name w:val="annotation subject"/>
    <w:basedOn w:val="CommentText"/>
    <w:next w:val="CommentText"/>
    <w:link w:val="CommentSubjectChar"/>
    <w:uiPriority w:val="99"/>
    <w:semiHidden/>
    <w:unhideWhenUsed/>
    <w:rsid w:val="00607145"/>
    <w:rPr>
      <w:b/>
      <w:bCs/>
    </w:rPr>
  </w:style>
  <w:style w:type="character" w:customStyle="1" w:styleId="CommentSubjectChar">
    <w:name w:val="Comment Subject Char"/>
    <w:basedOn w:val="CommentTextChar"/>
    <w:link w:val="CommentSubject"/>
    <w:uiPriority w:val="99"/>
    <w:semiHidden/>
    <w:rsid w:val="00607145"/>
    <w:rPr>
      <w:b/>
      <w:bCs/>
      <w:sz w:val="20"/>
      <w:szCs w:val="20"/>
    </w:rPr>
  </w:style>
  <w:style w:type="paragraph" w:styleId="BalloonText">
    <w:name w:val="Balloon Text"/>
    <w:basedOn w:val="Normal"/>
    <w:link w:val="BalloonTextChar"/>
    <w:uiPriority w:val="99"/>
    <w:semiHidden/>
    <w:unhideWhenUsed/>
    <w:rsid w:val="0060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45"/>
    <w:rPr>
      <w:rFonts w:ascii="Segoe UI" w:hAnsi="Segoe UI" w:cs="Segoe UI"/>
      <w:sz w:val="18"/>
      <w:szCs w:val="18"/>
    </w:rPr>
  </w:style>
  <w:style w:type="character" w:styleId="Hyperlink">
    <w:name w:val="Hyperlink"/>
    <w:basedOn w:val="DefaultParagraphFont"/>
    <w:uiPriority w:val="99"/>
    <w:unhideWhenUsed/>
    <w:rsid w:val="00AF6B8F"/>
    <w:rPr>
      <w:color w:val="0563C1" w:themeColor="hyperlink"/>
      <w:u w:val="single"/>
    </w:rPr>
  </w:style>
  <w:style w:type="character" w:customStyle="1" w:styleId="UnresolvedMention">
    <w:name w:val="Unresolved Mention"/>
    <w:basedOn w:val="DefaultParagraphFont"/>
    <w:uiPriority w:val="99"/>
    <w:rsid w:val="00AF6B8F"/>
    <w:rPr>
      <w:color w:val="605E5C"/>
      <w:shd w:val="clear" w:color="auto" w:fill="E1DFDD"/>
    </w:rPr>
  </w:style>
  <w:style w:type="paragraph" w:styleId="Revision">
    <w:name w:val="Revision"/>
    <w:hidden/>
    <w:uiPriority w:val="99"/>
    <w:semiHidden/>
    <w:rsid w:val="0030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5689">
      <w:bodyDiv w:val="1"/>
      <w:marLeft w:val="0"/>
      <w:marRight w:val="0"/>
      <w:marTop w:val="0"/>
      <w:marBottom w:val="0"/>
      <w:divBdr>
        <w:top w:val="none" w:sz="0" w:space="0" w:color="auto"/>
        <w:left w:val="none" w:sz="0" w:space="0" w:color="auto"/>
        <w:bottom w:val="none" w:sz="0" w:space="0" w:color="auto"/>
        <w:right w:val="none" w:sz="0" w:space="0" w:color="auto"/>
      </w:divBdr>
    </w:div>
    <w:div w:id="884440898">
      <w:bodyDiv w:val="1"/>
      <w:marLeft w:val="0"/>
      <w:marRight w:val="0"/>
      <w:marTop w:val="0"/>
      <w:marBottom w:val="0"/>
      <w:divBdr>
        <w:top w:val="none" w:sz="0" w:space="0" w:color="auto"/>
        <w:left w:val="none" w:sz="0" w:space="0" w:color="auto"/>
        <w:bottom w:val="none" w:sz="0" w:space="0" w:color="auto"/>
        <w:right w:val="none" w:sz="0" w:space="0" w:color="auto"/>
      </w:divBdr>
    </w:div>
    <w:div w:id="1407921853">
      <w:bodyDiv w:val="1"/>
      <w:marLeft w:val="0"/>
      <w:marRight w:val="0"/>
      <w:marTop w:val="0"/>
      <w:marBottom w:val="0"/>
      <w:divBdr>
        <w:top w:val="none" w:sz="0" w:space="0" w:color="auto"/>
        <w:left w:val="none" w:sz="0" w:space="0" w:color="auto"/>
        <w:bottom w:val="none" w:sz="0" w:space="0" w:color="auto"/>
        <w:right w:val="none" w:sz="0" w:space="0" w:color="auto"/>
      </w:divBdr>
    </w:div>
    <w:div w:id="1765301279">
      <w:bodyDiv w:val="1"/>
      <w:marLeft w:val="0"/>
      <w:marRight w:val="0"/>
      <w:marTop w:val="0"/>
      <w:marBottom w:val="0"/>
      <w:divBdr>
        <w:top w:val="none" w:sz="0" w:space="0" w:color="auto"/>
        <w:left w:val="none" w:sz="0" w:space="0" w:color="auto"/>
        <w:bottom w:val="none" w:sz="0" w:space="0" w:color="auto"/>
        <w:right w:val="none" w:sz="0" w:space="0" w:color="auto"/>
      </w:divBdr>
    </w:div>
    <w:div w:id="1997344691">
      <w:bodyDiv w:val="1"/>
      <w:marLeft w:val="0"/>
      <w:marRight w:val="0"/>
      <w:marTop w:val="0"/>
      <w:marBottom w:val="0"/>
      <w:divBdr>
        <w:top w:val="none" w:sz="0" w:space="0" w:color="auto"/>
        <w:left w:val="none" w:sz="0" w:space="0" w:color="auto"/>
        <w:bottom w:val="none" w:sz="0" w:space="0" w:color="auto"/>
        <w:right w:val="none" w:sz="0" w:space="0" w:color="auto"/>
      </w:divBdr>
    </w:div>
    <w:div w:id="2005623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3791</Words>
  <Characters>21613</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2020-03-07T00:36:00Z</dcterms:created>
  <dcterms:modified xsi:type="dcterms:W3CDTF">2020-03-07T00:36:00Z</dcterms:modified>
</cp:coreProperties>
</file>